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6219A" w14:textId="17539499" w:rsidR="00E32627" w:rsidRPr="00B704B3" w:rsidRDefault="00E32627" w:rsidP="00E32627">
      <w:pPr>
        <w:spacing w:line="240" w:lineRule="auto"/>
        <w:jc w:val="right"/>
        <w:rPr>
          <w:b/>
          <w:sz w:val="18"/>
          <w:szCs w:val="18"/>
        </w:rPr>
      </w:pPr>
      <w:r w:rsidRPr="00B704B3">
        <w:rPr>
          <w:b/>
          <w:sz w:val="18"/>
          <w:szCs w:val="18"/>
        </w:rPr>
        <w:t xml:space="preserve">Załącznik nr </w:t>
      </w:r>
      <w:r w:rsidR="00DE7713">
        <w:rPr>
          <w:b/>
          <w:sz w:val="18"/>
          <w:szCs w:val="18"/>
        </w:rPr>
        <w:t>3</w:t>
      </w:r>
      <w:r w:rsidRPr="00B704B3">
        <w:rPr>
          <w:b/>
          <w:sz w:val="18"/>
          <w:szCs w:val="18"/>
        </w:rPr>
        <w:t xml:space="preserve"> do Zaproszenia do składania ofert</w:t>
      </w:r>
    </w:p>
    <w:p w14:paraId="15A1C3CE" w14:textId="77777777" w:rsidR="00B356F9" w:rsidRDefault="00B356F9" w:rsidP="006335FA">
      <w:pPr>
        <w:suppressAutoHyphens/>
        <w:autoSpaceDN w:val="0"/>
        <w:jc w:val="center"/>
        <w:textAlignment w:val="baseline"/>
        <w:rPr>
          <w:rFonts w:ascii="Calibri" w:hAnsi="Calibri" w:cs="Arial"/>
          <w:b/>
          <w:bCs/>
          <w:color w:val="000000"/>
          <w:kern w:val="3"/>
          <w:szCs w:val="20"/>
          <w:lang w:eastAsia="ar-SA" w:bidi="hi-IN"/>
        </w:rPr>
      </w:pPr>
    </w:p>
    <w:p w14:paraId="1F239679" w14:textId="5DD0282A" w:rsidR="006335FA" w:rsidRPr="00534B6C" w:rsidRDefault="006335FA" w:rsidP="006335FA">
      <w:pPr>
        <w:suppressAutoHyphens/>
        <w:autoSpaceDN w:val="0"/>
        <w:jc w:val="center"/>
        <w:textAlignment w:val="baseline"/>
        <w:rPr>
          <w:rFonts w:ascii="Calibri" w:hAnsi="Calibri" w:cs="Arial"/>
          <w:b/>
          <w:bCs/>
          <w:color w:val="000000"/>
          <w:kern w:val="3"/>
          <w:szCs w:val="20"/>
          <w:lang w:eastAsia="ar-SA" w:bidi="hi-IN"/>
        </w:rPr>
      </w:pPr>
      <w:r w:rsidRPr="00534B6C">
        <w:rPr>
          <w:rFonts w:ascii="Calibri" w:hAnsi="Calibri" w:cs="Arial"/>
          <w:b/>
          <w:bCs/>
          <w:color w:val="000000"/>
          <w:kern w:val="3"/>
          <w:szCs w:val="20"/>
          <w:lang w:eastAsia="ar-SA" w:bidi="hi-IN"/>
        </w:rPr>
        <w:t>UMOWA Nr …….</w:t>
      </w:r>
    </w:p>
    <w:p w14:paraId="05BA3398" w14:textId="0D3ECB3D" w:rsidR="006335FA" w:rsidRPr="00304BAA" w:rsidRDefault="006335FA" w:rsidP="00E32627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zawarta w dniu .................... , </w:t>
      </w:r>
      <w:r w:rsidRPr="00304BAA">
        <w:rPr>
          <w:rFonts w:eastAsia="Lucida Sans Unicode" w:cstheme="minorHAnsi"/>
          <w:bCs/>
          <w:color w:val="000000"/>
          <w:kern w:val="3"/>
          <w:lang w:eastAsia="ar-SA" w:bidi="hi-IN"/>
        </w:rPr>
        <w:t>pomiędzy:</w:t>
      </w:r>
    </w:p>
    <w:p w14:paraId="6BE59D28" w14:textId="77777777" w:rsidR="00E32627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Gmin</w:t>
      </w:r>
      <w:r w:rsidR="00E32627" w:rsidRPr="00304BAA">
        <w:rPr>
          <w:rFonts w:eastAsia="Lucida Sans Unicode" w:cstheme="minorHAnsi"/>
          <w:color w:val="000000"/>
          <w:kern w:val="3"/>
          <w:lang w:eastAsia="ar-SA" w:bidi="hi-IN"/>
        </w:rPr>
        <w:t>ą</w:t>
      </w: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 Kielce</w:t>
      </w:r>
      <w:r w:rsidR="00E32627"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 z siedzibą </w:t>
      </w:r>
    </w:p>
    <w:p w14:paraId="7EBADCA3" w14:textId="62CAFB25" w:rsidR="006335FA" w:rsidRPr="00304BAA" w:rsidRDefault="00E32627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cstheme="minorHAnsi"/>
        </w:rPr>
        <w:t xml:space="preserve">Rynek 1, 25-303 Kielce, </w:t>
      </w:r>
    </w:p>
    <w:p w14:paraId="243E1CAF" w14:textId="77777777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NIP: 657-261-73-25</w:t>
      </w:r>
    </w:p>
    <w:p w14:paraId="5F04CDB9" w14:textId="77777777" w:rsidR="00E32627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reprezentowaną przez </w:t>
      </w:r>
    </w:p>
    <w:p w14:paraId="53727590" w14:textId="20119EC6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bCs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bCs/>
          <w:color w:val="000000"/>
          <w:kern w:val="3"/>
          <w:lang w:eastAsia="ar-SA" w:bidi="hi-IN"/>
        </w:rPr>
        <w:t xml:space="preserve">Agatę Wojdę – Prezydenta Miasta Kielce, </w:t>
      </w:r>
    </w:p>
    <w:p w14:paraId="6914F2D2" w14:textId="105B521E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eastAsia="Lucida Sans Unicode" w:cstheme="minorHAnsi"/>
          <w:bCs/>
          <w:color w:val="000000"/>
          <w:kern w:val="3"/>
          <w:lang w:eastAsia="ar-SA" w:bidi="hi-IN"/>
        </w:rPr>
        <w:t>przy kontrasygnacie Skarbnika Miasta – Marzeny Bzymek</w:t>
      </w:r>
    </w:p>
    <w:p w14:paraId="63B45680" w14:textId="77777777" w:rsidR="006335FA" w:rsidRPr="00304BAA" w:rsidRDefault="006335FA" w:rsidP="006335FA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zwanym dalej </w:t>
      </w:r>
      <w:r w:rsidRPr="00304BAA">
        <w:rPr>
          <w:rFonts w:eastAsia="Lucida Sans Unicode" w:cstheme="minorHAnsi"/>
          <w:b/>
          <w:color w:val="000000"/>
          <w:kern w:val="3"/>
          <w:lang w:eastAsia="ar-SA" w:bidi="hi-IN"/>
        </w:rPr>
        <w:t>„Zamawiającym",</w:t>
      </w:r>
    </w:p>
    <w:p w14:paraId="18676224" w14:textId="77777777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</w:p>
    <w:p w14:paraId="512CB94C" w14:textId="77777777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a</w:t>
      </w:r>
    </w:p>
    <w:p w14:paraId="3BCD779E" w14:textId="77777777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>……………………………</w:t>
      </w:r>
    </w:p>
    <w:p w14:paraId="5369DA9F" w14:textId="3E0A4D4A" w:rsidR="006335FA" w:rsidRPr="00304BAA" w:rsidRDefault="006335FA" w:rsidP="006335FA">
      <w:pPr>
        <w:shd w:val="clear" w:color="auto" w:fill="FFFFFF"/>
        <w:suppressAutoHyphens/>
        <w:autoSpaceDN w:val="0"/>
        <w:ind w:left="5"/>
        <w:jc w:val="both"/>
        <w:textAlignment w:val="baseline"/>
        <w:rPr>
          <w:rFonts w:eastAsia="Lucida Sans Unicode" w:cstheme="minorHAnsi"/>
          <w:b/>
          <w:color w:val="000000"/>
          <w:kern w:val="3"/>
          <w:lang w:eastAsia="ar-SA" w:bidi="hi-IN"/>
        </w:rPr>
      </w:pPr>
      <w:r w:rsidRPr="00304BAA">
        <w:rPr>
          <w:rFonts w:eastAsia="Lucida Sans Unicode" w:cstheme="minorHAnsi"/>
          <w:color w:val="000000"/>
          <w:kern w:val="3"/>
          <w:lang w:eastAsia="ar-SA" w:bidi="hi-IN"/>
        </w:rPr>
        <w:t xml:space="preserve">zwaną dalej </w:t>
      </w:r>
      <w:r w:rsidRPr="00304BAA">
        <w:rPr>
          <w:rFonts w:eastAsia="Lucida Sans Unicode" w:cstheme="minorHAnsi"/>
          <w:b/>
          <w:color w:val="000000"/>
          <w:kern w:val="3"/>
          <w:lang w:eastAsia="ar-SA" w:bidi="hi-IN"/>
        </w:rPr>
        <w:t>„Wykonawcą”,</w:t>
      </w:r>
    </w:p>
    <w:p w14:paraId="03984CB5" w14:textId="77777777" w:rsidR="00E32627" w:rsidRPr="00304BAA" w:rsidRDefault="00E32627" w:rsidP="00E32627">
      <w:pPr>
        <w:widowControl w:val="0"/>
        <w:tabs>
          <w:tab w:val="left" w:pos="2835"/>
        </w:tabs>
        <w:snapToGrid w:val="0"/>
        <w:spacing w:after="0" w:line="276" w:lineRule="auto"/>
        <w:jc w:val="both"/>
        <w:rPr>
          <w:rFonts w:cstheme="minorHAnsi"/>
        </w:rPr>
      </w:pPr>
      <w:r w:rsidRPr="00304BAA">
        <w:rPr>
          <w:rFonts w:cstheme="minorHAnsi"/>
        </w:rPr>
        <w:t xml:space="preserve">przy czym Zamawiający i Wykonawca będą dalej łącznie zwani </w:t>
      </w:r>
      <w:r w:rsidRPr="00304BAA">
        <w:rPr>
          <w:rFonts w:cstheme="minorHAnsi"/>
          <w:b/>
          <w:bCs/>
        </w:rPr>
        <w:t>„Stronami”.</w:t>
      </w:r>
    </w:p>
    <w:p w14:paraId="04C35DA0" w14:textId="77777777" w:rsidR="00E32627" w:rsidRPr="00EA7DB2" w:rsidRDefault="00E32627" w:rsidP="00E32627">
      <w:pPr>
        <w:widowControl w:val="0"/>
        <w:tabs>
          <w:tab w:val="left" w:pos="2835"/>
        </w:tabs>
        <w:snapToGrid w:val="0"/>
        <w:spacing w:after="0" w:line="276" w:lineRule="auto"/>
        <w:jc w:val="both"/>
        <w:rPr>
          <w:color w:val="FF0000"/>
        </w:rPr>
      </w:pPr>
    </w:p>
    <w:p w14:paraId="49221B2A" w14:textId="068F9C63" w:rsidR="00A023DD" w:rsidRPr="00534B6C" w:rsidRDefault="00A023DD" w:rsidP="00A023DD">
      <w:pPr>
        <w:shd w:val="clear" w:color="auto" w:fill="FFFFFF"/>
        <w:suppressAutoHyphens/>
        <w:autoSpaceDN w:val="0"/>
        <w:ind w:left="4150" w:right="4145"/>
        <w:jc w:val="center"/>
        <w:textAlignment w:val="baseline"/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 xml:space="preserve">§ </w:t>
      </w:r>
      <w:r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>1</w:t>
      </w:r>
    </w:p>
    <w:p w14:paraId="45C73CE4" w14:textId="468062A1" w:rsidR="00E32627" w:rsidRPr="00E35486" w:rsidRDefault="00E32627" w:rsidP="00E32627">
      <w:pPr>
        <w:spacing w:before="120" w:after="120"/>
        <w:ind w:left="284" w:hanging="284"/>
        <w:jc w:val="center"/>
        <w:rPr>
          <w:rFonts w:cs="Arial"/>
          <w:b/>
        </w:rPr>
      </w:pPr>
      <w:r w:rsidRPr="00E35486">
        <w:rPr>
          <w:rFonts w:cs="Arial"/>
          <w:b/>
        </w:rPr>
        <w:t>P</w:t>
      </w:r>
      <w:r w:rsidR="00A023DD" w:rsidRPr="00E35486">
        <w:rPr>
          <w:rFonts w:cs="Arial"/>
          <w:b/>
        </w:rPr>
        <w:t>ostanowienie ogólne</w:t>
      </w:r>
    </w:p>
    <w:p w14:paraId="0777E01B" w14:textId="3966B0C9" w:rsidR="00E32627" w:rsidRPr="00304BAA" w:rsidRDefault="00E32627" w:rsidP="001F3FAB">
      <w:pPr>
        <w:pStyle w:val="Akapitzlist"/>
        <w:numPr>
          <w:ilvl w:val="0"/>
          <w:numId w:val="19"/>
        </w:numPr>
        <w:spacing w:before="120" w:after="120"/>
        <w:ind w:left="426" w:hanging="284"/>
        <w:jc w:val="both"/>
        <w:rPr>
          <w:rFonts w:asciiTheme="minorHAnsi" w:hAnsiTheme="minorHAnsi" w:cstheme="minorHAnsi"/>
        </w:rPr>
      </w:pPr>
      <w:r w:rsidRPr="00304BAA">
        <w:rPr>
          <w:rFonts w:asciiTheme="minorHAnsi" w:hAnsiTheme="minorHAnsi" w:cstheme="minorHAnsi"/>
        </w:rPr>
        <w:t xml:space="preserve">Niniejsza umowa, zwana dalej „Umową”, zostaje zawarta </w:t>
      </w:r>
      <w:r w:rsidRPr="000F0B76">
        <w:rPr>
          <w:rFonts w:asciiTheme="minorHAnsi" w:hAnsiTheme="minorHAnsi" w:cstheme="minorHAnsi"/>
        </w:rPr>
        <w:t xml:space="preserve">bez stosowania przepisów ustawy </w:t>
      </w:r>
      <w:r w:rsidRPr="00304BAA">
        <w:rPr>
          <w:rFonts w:asciiTheme="minorHAnsi" w:hAnsiTheme="minorHAnsi" w:cstheme="minorHAnsi"/>
        </w:rPr>
        <w:t>z dnia 11 września 2019 r. Prawo zamówień publicznych (</w:t>
      </w:r>
      <w:r w:rsidR="00F15545" w:rsidRPr="00304BAA">
        <w:rPr>
          <w:rFonts w:asciiTheme="minorHAnsi" w:hAnsiTheme="minorHAnsi" w:cstheme="minorHAnsi"/>
        </w:rPr>
        <w:t>Dz.U. z 2024 r., poz. 1320</w:t>
      </w:r>
      <w:r w:rsidRPr="00304BAA">
        <w:rPr>
          <w:rFonts w:asciiTheme="minorHAnsi" w:hAnsiTheme="minorHAnsi" w:cstheme="minorHAnsi"/>
        </w:rPr>
        <w:t xml:space="preserve">), zwanej dalej PZP, z uwagi na wartość przedmiotu zamówienia, nie przewyższającą kwoty 130 000 zł netto, zgodnie </w:t>
      </w:r>
      <w:r w:rsidRPr="000F0B76">
        <w:rPr>
          <w:rFonts w:asciiTheme="minorHAnsi" w:hAnsiTheme="minorHAnsi" w:cstheme="minorHAnsi"/>
        </w:rPr>
        <w:t>z art. 2 ust. 1 pkt 1 PZP.</w:t>
      </w:r>
    </w:p>
    <w:p w14:paraId="1CDD2727" w14:textId="6504FDD7" w:rsidR="00E32627" w:rsidRPr="000D0C3F" w:rsidRDefault="00E32627" w:rsidP="001F3FAB">
      <w:pPr>
        <w:pStyle w:val="Akapitzlist"/>
        <w:numPr>
          <w:ilvl w:val="0"/>
          <w:numId w:val="19"/>
        </w:numPr>
        <w:spacing w:before="120" w:after="120"/>
        <w:ind w:left="426" w:hanging="284"/>
        <w:jc w:val="both"/>
        <w:rPr>
          <w:rFonts w:asciiTheme="minorHAnsi" w:hAnsiTheme="minorHAnsi" w:cstheme="minorHAnsi"/>
        </w:rPr>
      </w:pPr>
      <w:r w:rsidRPr="00304BAA">
        <w:rPr>
          <w:rFonts w:asciiTheme="minorHAnsi" w:hAnsiTheme="minorHAnsi" w:cstheme="minorHAnsi"/>
        </w:rPr>
        <w:t xml:space="preserve">Umowa zostaje zawarta w wyniku przeprowadzonego postepowania do którego stosuje się ”Wytyczne </w:t>
      </w:r>
      <w:r w:rsidR="00B56834" w:rsidRPr="00304BAA">
        <w:rPr>
          <w:rFonts w:asciiTheme="minorHAnsi" w:hAnsiTheme="minorHAnsi" w:cstheme="minorHAnsi"/>
        </w:rPr>
        <w:t xml:space="preserve">dotyczące kwalifikowalności wydatków na lata 2021-2027” </w:t>
      </w:r>
      <w:r w:rsidRPr="00304BAA">
        <w:rPr>
          <w:rFonts w:asciiTheme="minorHAnsi" w:eastAsia="Times New Roman" w:hAnsiTheme="minorHAnsi" w:cstheme="minorHAnsi"/>
          <w:kern w:val="36"/>
          <w:lang w:eastAsia="pl-PL"/>
        </w:rPr>
        <w:t>zgodnie z którymi zastosowano  zasadę konkurencyjności.</w:t>
      </w:r>
    </w:p>
    <w:p w14:paraId="00C6D875" w14:textId="77777777" w:rsidR="000D0C3F" w:rsidRPr="000D0C3F" w:rsidRDefault="000D0C3F" w:rsidP="000D0C3F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16"/>
          <w:szCs w:val="16"/>
        </w:rPr>
      </w:pPr>
    </w:p>
    <w:p w14:paraId="1EF4EDD7" w14:textId="7A839461" w:rsidR="006335FA" w:rsidRPr="00534B6C" w:rsidRDefault="006335FA" w:rsidP="006335FA">
      <w:pPr>
        <w:shd w:val="clear" w:color="auto" w:fill="FFFFFF"/>
        <w:suppressAutoHyphens/>
        <w:autoSpaceDN w:val="0"/>
        <w:ind w:left="4150" w:right="4145"/>
        <w:jc w:val="center"/>
        <w:textAlignment w:val="baseline"/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 xml:space="preserve">§ </w:t>
      </w:r>
      <w:r w:rsidR="00A023DD">
        <w:rPr>
          <w:rFonts w:ascii="Calibri" w:eastAsia="Lucida Sans Unicode" w:hAnsi="Calibri"/>
          <w:b/>
          <w:bCs/>
          <w:color w:val="000000"/>
          <w:kern w:val="3"/>
          <w:lang w:eastAsia="ar-SA" w:bidi="hi-IN"/>
        </w:rPr>
        <w:t>2</w:t>
      </w:r>
    </w:p>
    <w:p w14:paraId="1B556604" w14:textId="1C8F3C55" w:rsidR="006335FA" w:rsidRPr="006335FA" w:rsidRDefault="006335FA" w:rsidP="006335FA">
      <w:pPr>
        <w:keepNext/>
        <w:shd w:val="clear" w:color="auto" w:fill="FFFFFF"/>
        <w:suppressAutoHyphens/>
        <w:autoSpaceDN w:val="0"/>
        <w:ind w:right="-17"/>
        <w:jc w:val="center"/>
        <w:textAlignment w:val="baseline"/>
        <w:outlineLvl w:val="5"/>
        <w:rPr>
          <w:rFonts w:ascii="Calibri" w:eastAsia="Lucida Sans Unicode" w:hAnsi="Calibri" w:cs="Arial"/>
          <w:b/>
          <w:bCs/>
          <w:color w:val="000000"/>
          <w:kern w:val="3"/>
          <w:szCs w:val="20"/>
          <w:lang w:eastAsia="ar-SA" w:bidi="hi-IN"/>
        </w:rPr>
      </w:pPr>
      <w:r w:rsidRPr="00534B6C">
        <w:rPr>
          <w:rFonts w:ascii="Calibri" w:eastAsia="Lucida Sans Unicode" w:hAnsi="Calibri" w:cs="Arial"/>
          <w:b/>
          <w:bCs/>
          <w:color w:val="000000"/>
          <w:kern w:val="3"/>
          <w:szCs w:val="20"/>
          <w:lang w:eastAsia="ar-SA" w:bidi="hi-IN"/>
        </w:rPr>
        <w:t>Przedmiot umowy</w:t>
      </w:r>
    </w:p>
    <w:p w14:paraId="424C29B9" w14:textId="42A57B49" w:rsidR="009C678D" w:rsidRPr="009C678D" w:rsidRDefault="006335FA" w:rsidP="001F3FAB">
      <w:pPr>
        <w:pStyle w:val="Akapitzlist"/>
        <w:numPr>
          <w:ilvl w:val="0"/>
          <w:numId w:val="4"/>
        </w:numPr>
        <w:ind w:left="426" w:hanging="426"/>
        <w:jc w:val="both"/>
        <w:rPr>
          <w:rFonts w:cs="Calibri"/>
          <w:b/>
          <w:bCs/>
        </w:rPr>
      </w:pPr>
      <w:r w:rsidRPr="00F04374">
        <w:rPr>
          <w:rFonts w:eastAsia="Lucida Sans Unicode"/>
          <w:color w:val="000000"/>
          <w:kern w:val="3"/>
          <w:lang w:eastAsia="ar-SA" w:bidi="hi-IN"/>
        </w:rPr>
        <w:t xml:space="preserve">Przedmiotem umowy jest </w:t>
      </w:r>
      <w:r w:rsidR="002645F0" w:rsidRPr="00064DBF">
        <w:rPr>
          <w:rFonts w:cstheme="minorHAnsi"/>
          <w:b/>
          <w:bCs/>
        </w:rPr>
        <w:t>przeprowadzenie cyklu szkoleń w ramach Akademii Młod</w:t>
      </w:r>
      <w:r w:rsidR="00E450D2">
        <w:rPr>
          <w:rFonts w:cstheme="minorHAnsi"/>
          <w:b/>
          <w:bCs/>
        </w:rPr>
        <w:t>ych</w:t>
      </w:r>
      <w:r w:rsidR="002645F0" w:rsidRPr="00064DBF">
        <w:rPr>
          <w:rFonts w:cstheme="minorHAnsi"/>
          <w:b/>
          <w:bCs/>
        </w:rPr>
        <w:t xml:space="preserve"> Lider</w:t>
      </w:r>
      <w:r w:rsidR="00E450D2">
        <w:rPr>
          <w:rFonts w:cstheme="minorHAnsi"/>
          <w:b/>
          <w:bCs/>
        </w:rPr>
        <w:t>ów</w:t>
      </w:r>
      <w:r w:rsidR="009C678D" w:rsidRPr="009C678D">
        <w:rPr>
          <w:rFonts w:cs="Calibri"/>
          <w:b/>
          <w:bCs/>
        </w:rPr>
        <w:t>.</w:t>
      </w:r>
    </w:p>
    <w:p w14:paraId="36377022" w14:textId="1B0EBC44" w:rsidR="006335FA" w:rsidRPr="00F04374" w:rsidRDefault="00E32627" w:rsidP="001F3FAB">
      <w:pPr>
        <w:pStyle w:val="Akapitzlist"/>
        <w:numPr>
          <w:ilvl w:val="0"/>
          <w:numId w:val="4"/>
        </w:numPr>
        <w:ind w:left="426" w:hanging="426"/>
        <w:jc w:val="both"/>
        <w:rPr>
          <w:rFonts w:cs="Calibri"/>
        </w:rPr>
      </w:pPr>
      <w:r w:rsidRPr="00F04374">
        <w:rPr>
          <w:rFonts w:cs="Calibri"/>
        </w:rPr>
        <w:t xml:space="preserve">Przedmiot umowy, o którym mowa w ust. 1 </w:t>
      </w:r>
      <w:r w:rsidR="006335FA" w:rsidRPr="00F04374">
        <w:rPr>
          <w:rFonts w:cs="Calibri"/>
        </w:rPr>
        <w:t>finansowan</w:t>
      </w:r>
      <w:r w:rsidR="008C40F2" w:rsidRPr="00F04374">
        <w:rPr>
          <w:rFonts w:cs="Calibri"/>
        </w:rPr>
        <w:t>y</w:t>
      </w:r>
      <w:r w:rsidRPr="00F04374">
        <w:rPr>
          <w:rFonts w:cs="Calibri"/>
        </w:rPr>
        <w:t xml:space="preserve"> jest w ramach </w:t>
      </w:r>
      <w:r w:rsidR="006335FA" w:rsidRPr="00F04374">
        <w:rPr>
          <w:rFonts w:cs="Calibri"/>
        </w:rPr>
        <w:t xml:space="preserve">projektu </w:t>
      </w:r>
      <w:r w:rsidRPr="00F04374">
        <w:rPr>
          <w:rFonts w:cs="Calibri"/>
        </w:rPr>
        <w:t xml:space="preserve">pn. </w:t>
      </w:r>
      <w:r w:rsidR="006335FA" w:rsidRPr="00F04374">
        <w:rPr>
          <w:rFonts w:cs="Calibri"/>
          <w:b/>
          <w:bCs/>
        </w:rPr>
        <w:t xml:space="preserve">"Urban Lab </w:t>
      </w:r>
      <w:r w:rsidRPr="00F04374">
        <w:rPr>
          <w:rFonts w:cs="Calibri"/>
          <w:b/>
          <w:bCs/>
        </w:rPr>
        <w:t xml:space="preserve">Kielce </w:t>
      </w:r>
      <w:r w:rsidR="006335FA" w:rsidRPr="00F04374">
        <w:rPr>
          <w:rFonts w:cs="Calibri"/>
          <w:b/>
          <w:bCs/>
        </w:rPr>
        <w:t>- Miasto dla Młodych"</w:t>
      </w:r>
      <w:r w:rsidRPr="00F04374">
        <w:rPr>
          <w:rFonts w:cs="Calibri"/>
        </w:rPr>
        <w:t xml:space="preserve">, ze środków </w:t>
      </w:r>
      <w:r w:rsidR="006335FA" w:rsidRPr="00F04374">
        <w:rPr>
          <w:rFonts w:cs="Calibri"/>
        </w:rPr>
        <w:t>Unii Europejskiej, w ramach Europejskiego Funduszu Rozwoju Regionalnego PTFE 2021-2027 (79,71%) oraz budżetu państwa (20,29%).</w:t>
      </w:r>
    </w:p>
    <w:p w14:paraId="59945495" w14:textId="33DA3F7A" w:rsidR="00E32627" w:rsidRPr="00F04374" w:rsidRDefault="00E32627" w:rsidP="001F3FAB">
      <w:pPr>
        <w:pStyle w:val="Akapitzlist"/>
        <w:numPr>
          <w:ilvl w:val="0"/>
          <w:numId w:val="4"/>
        </w:numPr>
        <w:spacing w:after="0"/>
        <w:ind w:left="426" w:hanging="426"/>
        <w:contextualSpacing w:val="0"/>
        <w:jc w:val="both"/>
        <w:rPr>
          <w:rFonts w:eastAsia="Times New Roman" w:cs="Calibri"/>
        </w:rPr>
      </w:pPr>
      <w:r w:rsidRPr="00F04374">
        <w:t xml:space="preserve">Przedmiot umowy, o którym mowa w ust. 1 został opisany w </w:t>
      </w:r>
      <w:r w:rsidR="008C40F2" w:rsidRPr="00F04374">
        <w:t>pkt. II Zaproszenia do składania ofert</w:t>
      </w:r>
      <w:r w:rsidRPr="00F04374">
        <w:t>.</w:t>
      </w:r>
    </w:p>
    <w:p w14:paraId="07D5A98A" w14:textId="3C1429F0" w:rsidR="006335FA" w:rsidRPr="00F04374" w:rsidRDefault="006335FA" w:rsidP="001F3FA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eastAsia="Times New Roman" w:cs="Tahoma"/>
          <w:lang w:eastAsia="pl-PL"/>
        </w:rPr>
      </w:pPr>
      <w:r w:rsidRPr="00F04374">
        <w:rPr>
          <w:rFonts w:eastAsia="Lucida Sans Unicode"/>
          <w:kern w:val="3"/>
          <w:lang w:eastAsia="ar-SA" w:bidi="hi-IN"/>
        </w:rPr>
        <w:t xml:space="preserve">Integralne części </w:t>
      </w:r>
      <w:r w:rsidR="00E32627" w:rsidRPr="00F04374">
        <w:rPr>
          <w:rFonts w:eastAsia="Lucida Sans Unicode"/>
          <w:kern w:val="3"/>
          <w:lang w:eastAsia="ar-SA" w:bidi="hi-IN"/>
        </w:rPr>
        <w:t xml:space="preserve">składowe </w:t>
      </w:r>
      <w:r w:rsidRPr="00F04374">
        <w:rPr>
          <w:rFonts w:eastAsia="Lucida Sans Unicode"/>
          <w:kern w:val="3"/>
          <w:lang w:eastAsia="ar-SA" w:bidi="hi-IN"/>
        </w:rPr>
        <w:t>niniejszej Umowy stanowią:</w:t>
      </w:r>
    </w:p>
    <w:p w14:paraId="0623A273" w14:textId="73D75EA4" w:rsidR="00E32627" w:rsidRPr="00F04374" w:rsidRDefault="00137D9C" w:rsidP="001F3FAB">
      <w:pPr>
        <w:pStyle w:val="Tekstpodstawowy"/>
        <w:numPr>
          <w:ilvl w:val="1"/>
          <w:numId w:val="4"/>
        </w:numPr>
        <w:spacing w:after="0"/>
        <w:ind w:left="851" w:hanging="284"/>
        <w:contextualSpacing/>
        <w:jc w:val="both"/>
        <w:rPr>
          <w:rFonts w:asciiTheme="minorHAnsi" w:hAnsiTheme="minorHAnsi"/>
          <w:sz w:val="22"/>
          <w:szCs w:val="22"/>
        </w:rPr>
      </w:pPr>
      <w:r w:rsidRPr="00F04374">
        <w:rPr>
          <w:rFonts w:asciiTheme="minorHAnsi" w:hAnsiTheme="minorHAnsi"/>
          <w:sz w:val="22"/>
          <w:szCs w:val="22"/>
        </w:rPr>
        <w:t>Zaproszenie do składania ofert</w:t>
      </w:r>
      <w:r w:rsidR="00E32627" w:rsidRPr="00F04374">
        <w:rPr>
          <w:rFonts w:asciiTheme="minorHAnsi" w:hAnsiTheme="minorHAnsi"/>
          <w:sz w:val="22"/>
          <w:szCs w:val="22"/>
        </w:rPr>
        <w:t>, stanowiąc</w:t>
      </w:r>
      <w:r w:rsidRPr="00F04374">
        <w:rPr>
          <w:rFonts w:asciiTheme="minorHAnsi" w:hAnsiTheme="minorHAnsi"/>
          <w:sz w:val="22"/>
          <w:szCs w:val="22"/>
        </w:rPr>
        <w:t>e</w:t>
      </w:r>
      <w:r w:rsidR="00E32627" w:rsidRPr="00F04374">
        <w:rPr>
          <w:rFonts w:asciiTheme="minorHAnsi" w:hAnsiTheme="minorHAnsi"/>
          <w:sz w:val="22"/>
          <w:szCs w:val="22"/>
        </w:rPr>
        <w:t xml:space="preserve"> Załącznik nr 1 do Umowy. </w:t>
      </w:r>
    </w:p>
    <w:p w14:paraId="201BC86E" w14:textId="77777777" w:rsidR="00E32627" w:rsidRDefault="00E32627" w:rsidP="001F3FAB">
      <w:pPr>
        <w:pStyle w:val="Tekstpodstawowy"/>
        <w:numPr>
          <w:ilvl w:val="1"/>
          <w:numId w:val="4"/>
        </w:numPr>
        <w:spacing w:after="0"/>
        <w:ind w:left="851" w:hanging="284"/>
        <w:contextualSpacing/>
        <w:jc w:val="both"/>
        <w:rPr>
          <w:rFonts w:asciiTheme="minorHAnsi" w:hAnsiTheme="minorHAnsi"/>
          <w:sz w:val="22"/>
          <w:szCs w:val="22"/>
        </w:rPr>
      </w:pPr>
      <w:r w:rsidRPr="00F04374">
        <w:rPr>
          <w:rFonts w:asciiTheme="minorHAnsi" w:hAnsiTheme="minorHAnsi"/>
          <w:sz w:val="22"/>
          <w:szCs w:val="22"/>
        </w:rPr>
        <w:t xml:space="preserve">Oferta Wykonawcy stanowiąca Załącznik nr 2 do Umowy.  </w:t>
      </w:r>
    </w:p>
    <w:p w14:paraId="0EE32B98" w14:textId="77777777" w:rsidR="002645F0" w:rsidRDefault="002645F0" w:rsidP="002645F0">
      <w:pPr>
        <w:pStyle w:val="Tekstpodstawowy"/>
        <w:spacing w:after="0"/>
        <w:ind w:left="851"/>
        <w:contextualSpacing/>
        <w:jc w:val="both"/>
        <w:rPr>
          <w:rFonts w:asciiTheme="minorHAnsi" w:hAnsiTheme="minorHAnsi"/>
          <w:sz w:val="22"/>
          <w:szCs w:val="22"/>
        </w:rPr>
      </w:pPr>
    </w:p>
    <w:p w14:paraId="3617A0C9" w14:textId="77777777" w:rsidR="002645F0" w:rsidRPr="00F04374" w:rsidRDefault="002645F0" w:rsidP="002645F0">
      <w:pPr>
        <w:pStyle w:val="Tekstpodstawowy"/>
        <w:spacing w:after="0"/>
        <w:ind w:left="851"/>
        <w:contextualSpacing/>
        <w:jc w:val="both"/>
        <w:rPr>
          <w:rFonts w:asciiTheme="minorHAnsi" w:hAnsiTheme="minorHAnsi"/>
          <w:sz w:val="22"/>
          <w:szCs w:val="22"/>
        </w:rPr>
      </w:pPr>
    </w:p>
    <w:p w14:paraId="74CF44B0" w14:textId="01DC46C1" w:rsidR="006335FA" w:rsidRPr="00534B6C" w:rsidRDefault="006335FA" w:rsidP="006335FA">
      <w:pPr>
        <w:shd w:val="clear" w:color="auto" w:fill="FFFFFF"/>
        <w:suppressAutoHyphens/>
        <w:autoSpaceDN w:val="0"/>
        <w:ind w:right="-23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kern w:val="3"/>
          <w:lang w:eastAsia="ar-SA" w:bidi="hi-IN"/>
        </w:rPr>
        <w:lastRenderedPageBreak/>
        <w:t xml:space="preserve">§ </w:t>
      </w:r>
      <w:r w:rsidR="00A023DD">
        <w:rPr>
          <w:rFonts w:ascii="Calibri" w:eastAsia="Lucida Sans Unicode" w:hAnsi="Calibri"/>
          <w:b/>
          <w:bCs/>
          <w:kern w:val="3"/>
          <w:lang w:eastAsia="ar-SA" w:bidi="hi-IN"/>
        </w:rPr>
        <w:t>3</w:t>
      </w:r>
    </w:p>
    <w:p w14:paraId="4951292A" w14:textId="2AB8359B" w:rsidR="006335FA" w:rsidRPr="006335FA" w:rsidRDefault="006335FA" w:rsidP="006335FA">
      <w:pPr>
        <w:keepNext/>
        <w:shd w:val="clear" w:color="auto" w:fill="FFFFFF"/>
        <w:suppressAutoHyphens/>
        <w:autoSpaceDN w:val="0"/>
        <w:ind w:right="-43"/>
        <w:jc w:val="center"/>
        <w:textAlignment w:val="baseline"/>
        <w:outlineLvl w:val="4"/>
        <w:rPr>
          <w:rFonts w:ascii="Calibri" w:eastAsia="Lucida Sans Unicode" w:hAnsi="Calibri" w:cs="Arial"/>
          <w:b/>
          <w:bCs/>
          <w:kern w:val="3"/>
          <w:lang w:eastAsia="ar-SA" w:bidi="hi-IN"/>
        </w:rPr>
      </w:pPr>
      <w:r w:rsidRPr="00534B6C">
        <w:rPr>
          <w:rFonts w:ascii="Calibri" w:eastAsia="Lucida Sans Unicode" w:hAnsi="Calibri" w:cs="Arial"/>
          <w:b/>
          <w:bCs/>
          <w:kern w:val="3"/>
          <w:lang w:eastAsia="ar-SA" w:bidi="hi-IN"/>
        </w:rPr>
        <w:t>Terminy wykonania</w:t>
      </w:r>
    </w:p>
    <w:p w14:paraId="49A4FFFB" w14:textId="316968BA" w:rsidR="006335FA" w:rsidRPr="00F04374" w:rsidRDefault="00E16EC4" w:rsidP="001F3FAB">
      <w:pPr>
        <w:numPr>
          <w:ilvl w:val="0"/>
          <w:numId w:val="10"/>
        </w:numPr>
        <w:shd w:val="clear" w:color="auto" w:fill="FFFFFF"/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F04374">
        <w:rPr>
          <w:rFonts w:eastAsia="Lucida Sans Unicode" w:cstheme="minorHAnsi"/>
          <w:kern w:val="3"/>
          <w:lang w:eastAsia="ar-SA" w:bidi="hi-IN"/>
        </w:rPr>
        <w:t>Wykonawca zobowiązuje się</w:t>
      </w:r>
      <w:r w:rsidR="006335FA" w:rsidRPr="00F04374">
        <w:rPr>
          <w:rFonts w:eastAsia="Lucida Sans Unicode" w:cstheme="minorHAnsi"/>
          <w:kern w:val="3"/>
          <w:lang w:eastAsia="ar-SA" w:bidi="hi-IN"/>
        </w:rPr>
        <w:t xml:space="preserve">, że przedmiot umowy określony w § </w:t>
      </w:r>
      <w:r w:rsidR="00515CA8" w:rsidRPr="00F04374">
        <w:rPr>
          <w:rFonts w:eastAsia="Lucida Sans Unicode" w:cstheme="minorHAnsi"/>
          <w:kern w:val="3"/>
          <w:lang w:eastAsia="ar-SA" w:bidi="hi-IN"/>
        </w:rPr>
        <w:t>2</w:t>
      </w:r>
      <w:r w:rsidR="006335FA" w:rsidRPr="00F04374">
        <w:rPr>
          <w:rFonts w:eastAsia="Lucida Sans Unicode" w:cstheme="minorHAnsi"/>
          <w:kern w:val="3"/>
          <w:lang w:eastAsia="ar-SA" w:bidi="hi-IN"/>
        </w:rPr>
        <w:t xml:space="preserve"> </w:t>
      </w:r>
      <w:r w:rsidRPr="00F04374">
        <w:rPr>
          <w:rFonts w:eastAsia="Lucida Sans Unicode" w:cstheme="minorHAnsi"/>
          <w:kern w:val="3"/>
          <w:lang w:eastAsia="ar-SA" w:bidi="hi-IN"/>
        </w:rPr>
        <w:t xml:space="preserve">ust. 1, </w:t>
      </w:r>
      <w:r w:rsidR="006335FA" w:rsidRPr="00F04374">
        <w:rPr>
          <w:rFonts w:eastAsia="Lucida Sans Unicode" w:cstheme="minorHAnsi"/>
          <w:kern w:val="3"/>
          <w:lang w:eastAsia="ar-SA" w:bidi="hi-IN"/>
        </w:rPr>
        <w:t xml:space="preserve">zostanie wykonany </w:t>
      </w:r>
      <w:r w:rsidR="006335FA" w:rsidRPr="00F04374">
        <w:rPr>
          <w:rFonts w:eastAsia="Lucida Sans Unicode" w:cstheme="minorHAnsi"/>
          <w:kern w:val="3"/>
          <w:lang w:eastAsia="ar-SA" w:bidi="hi-IN"/>
        </w:rPr>
        <w:br/>
      </w:r>
      <w:r w:rsidRPr="00F04374">
        <w:rPr>
          <w:rFonts w:cstheme="minorHAnsi"/>
        </w:rPr>
        <w:t xml:space="preserve">zgodnie z </w:t>
      </w:r>
      <w:r w:rsidR="00515CA8" w:rsidRPr="00F04374">
        <w:rPr>
          <w:rFonts w:cstheme="minorHAnsi"/>
        </w:rPr>
        <w:t xml:space="preserve">Zaproszeniem do składania ofert </w:t>
      </w:r>
      <w:r w:rsidRPr="00F04374">
        <w:rPr>
          <w:rFonts w:cstheme="minorHAnsi"/>
        </w:rPr>
        <w:t>oraz złożona ofertą.</w:t>
      </w:r>
    </w:p>
    <w:p w14:paraId="5B42719D" w14:textId="0DAB70BC" w:rsidR="00E16EC4" w:rsidRPr="008E7F73" w:rsidRDefault="00E16EC4" w:rsidP="001F3FAB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F04374">
        <w:rPr>
          <w:rFonts w:asciiTheme="minorHAnsi" w:hAnsiTheme="minorHAnsi" w:cstheme="minorHAnsi"/>
        </w:rPr>
        <w:t>Termin realizacji zamówienia</w:t>
      </w:r>
      <w:r w:rsidR="00FD4164" w:rsidRPr="00F04374">
        <w:rPr>
          <w:rFonts w:asciiTheme="minorHAnsi" w:hAnsiTheme="minorHAnsi" w:cstheme="minorHAnsi"/>
        </w:rPr>
        <w:t>:</w:t>
      </w:r>
      <w:r w:rsidR="00B356F9" w:rsidRPr="00F04374">
        <w:rPr>
          <w:rFonts w:asciiTheme="minorHAnsi" w:hAnsiTheme="minorHAnsi" w:cstheme="minorHAnsi"/>
        </w:rPr>
        <w:t xml:space="preserve"> </w:t>
      </w:r>
      <w:r w:rsidR="00C83876">
        <w:rPr>
          <w:rFonts w:asciiTheme="minorHAnsi" w:hAnsiTheme="minorHAnsi" w:cstheme="minorHAnsi"/>
        </w:rPr>
        <w:t xml:space="preserve"> </w:t>
      </w:r>
    </w:p>
    <w:p w14:paraId="45A886B6" w14:textId="77777777" w:rsidR="008E7F73" w:rsidRPr="00E91786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1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20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21 czerwca 2026 r,</w:t>
      </w:r>
    </w:p>
    <w:p w14:paraId="6D44D1ED" w14:textId="77777777" w:rsidR="008E7F73" w:rsidRPr="00E91786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2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16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19 lipca 2026 r,</w:t>
      </w:r>
    </w:p>
    <w:p w14:paraId="04365AD3" w14:textId="77777777" w:rsidR="008E7F73" w:rsidRPr="00E91786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3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19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22 sierpnia 2026 r,</w:t>
      </w:r>
    </w:p>
    <w:p w14:paraId="28C26BA6" w14:textId="6D54A63E" w:rsidR="008E7F73" w:rsidRPr="008E7F73" w:rsidRDefault="008E7F73" w:rsidP="008E7F73">
      <w:pPr>
        <w:pStyle w:val="Akapitzlist"/>
        <w:numPr>
          <w:ilvl w:val="1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>
        <w:rPr>
          <w:rFonts w:eastAsia="Lucida Sans Unicode" w:cstheme="minorHAnsi"/>
          <w:kern w:val="3"/>
          <w:lang w:eastAsia="ar-SA" w:bidi="hi-IN"/>
        </w:rPr>
        <w:t>e</w:t>
      </w:r>
      <w:r w:rsidRPr="00E91786">
        <w:rPr>
          <w:rFonts w:eastAsia="Lucida Sans Unicode" w:cstheme="minorHAnsi"/>
          <w:kern w:val="3"/>
          <w:lang w:eastAsia="ar-SA" w:bidi="hi-IN"/>
        </w:rPr>
        <w:t xml:space="preserve">tap 4 –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19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-</w:t>
      </w:r>
      <w:r>
        <w:rPr>
          <w:rFonts w:eastAsia="Lucida Sans Unicode" w:cstheme="minorHAnsi"/>
          <w:b/>
          <w:bCs/>
          <w:kern w:val="3"/>
          <w:lang w:eastAsia="ar-SA" w:bidi="hi-IN"/>
        </w:rPr>
        <w:t xml:space="preserve"> </w:t>
      </w:r>
      <w:r w:rsidRPr="00E91786">
        <w:rPr>
          <w:rFonts w:eastAsia="Lucida Sans Unicode" w:cstheme="minorHAnsi"/>
          <w:b/>
          <w:bCs/>
          <w:kern w:val="3"/>
          <w:lang w:eastAsia="ar-SA" w:bidi="hi-IN"/>
        </w:rPr>
        <w:t>20 września 2026 r.</w:t>
      </w:r>
    </w:p>
    <w:p w14:paraId="1306361B" w14:textId="77777777" w:rsidR="00123A6F" w:rsidRDefault="00123A6F" w:rsidP="00123A6F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>Odbiór przedmiotu Umowy, o którym mowa w § 2 ust. 1, odbędzie się na podstawie protokołu odbioru podpisanego  przez Wykonawcę i Zamawiającego z zachowaniem następujących terminów:</w:t>
      </w:r>
    </w:p>
    <w:p w14:paraId="518A613D" w14:textId="23A52EEE" w:rsidR="00123A6F" w:rsidRPr="00123A6F" w:rsidRDefault="00123A6F" w:rsidP="00123A6F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 </w:t>
      </w:r>
    </w:p>
    <w:p w14:paraId="44C1518D" w14:textId="53909151" w:rsidR="00123A6F" w:rsidRPr="00123A6F" w:rsidRDefault="00123A6F" w:rsidP="00123A6F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podpisanie protokołu odbioru częściowego w terminie do 5 dni roboczych od dnia zakończenia  etapów, o których mowa w ust. 2 pkt.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a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),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b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) i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c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); </w:t>
      </w:r>
    </w:p>
    <w:p w14:paraId="72B88FCD" w14:textId="4B716593" w:rsidR="00123A6F" w:rsidRPr="00123A6F" w:rsidRDefault="00123A6F" w:rsidP="00123A6F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podpisanie protokołu odbioru końcowego w terminie do 5 dni roboczych od dnia zakończenia  ostatniego etapu, o którym mowa ust. 2 pkt. </w:t>
      </w:r>
      <w:r>
        <w:rPr>
          <w:rFonts w:asciiTheme="minorHAnsi" w:eastAsia="Lucida Sans Unicode" w:hAnsiTheme="minorHAnsi" w:cstheme="minorHAnsi"/>
          <w:kern w:val="3"/>
          <w:lang w:eastAsia="ar-SA" w:bidi="hi-IN"/>
        </w:rPr>
        <w:t>d</w:t>
      </w:r>
      <w:r w:rsidRPr="00123A6F">
        <w:rPr>
          <w:rFonts w:asciiTheme="minorHAnsi" w:eastAsia="Lucida Sans Unicode" w:hAnsiTheme="minorHAnsi" w:cstheme="minorHAnsi"/>
          <w:kern w:val="3"/>
          <w:lang w:eastAsia="ar-SA" w:bidi="hi-IN"/>
        </w:rPr>
        <w:t>).</w:t>
      </w:r>
    </w:p>
    <w:p w14:paraId="2EEF059D" w14:textId="68D77021" w:rsidR="00567655" w:rsidRPr="00F04374" w:rsidRDefault="00E16EC4" w:rsidP="001F3FAB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ind w:left="426" w:hanging="426"/>
        <w:contextualSpacing w:val="0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F04374">
        <w:rPr>
          <w:rFonts w:asciiTheme="minorHAnsi" w:hAnsiTheme="minorHAnsi" w:cstheme="minorHAnsi"/>
        </w:rPr>
        <w:t>Odbiór przedmiotu Umowy, o którym mowa w § 2 ust. 1, odbędzie się na podstawie protokoł</w:t>
      </w:r>
      <w:r w:rsidR="00123A6F">
        <w:rPr>
          <w:rFonts w:asciiTheme="minorHAnsi" w:hAnsiTheme="minorHAnsi" w:cstheme="minorHAnsi"/>
        </w:rPr>
        <w:t>ów</w:t>
      </w:r>
      <w:r w:rsidRPr="00F04374">
        <w:rPr>
          <w:rFonts w:asciiTheme="minorHAnsi" w:hAnsiTheme="minorHAnsi" w:cstheme="minorHAnsi"/>
        </w:rPr>
        <w:t xml:space="preserve"> odbioru podpisan</w:t>
      </w:r>
      <w:r w:rsidR="00123A6F">
        <w:rPr>
          <w:rFonts w:asciiTheme="minorHAnsi" w:hAnsiTheme="minorHAnsi" w:cstheme="minorHAnsi"/>
        </w:rPr>
        <w:t>ych</w:t>
      </w:r>
      <w:r w:rsidRPr="00F04374">
        <w:rPr>
          <w:rFonts w:asciiTheme="minorHAnsi" w:hAnsiTheme="minorHAnsi" w:cstheme="minorHAnsi"/>
        </w:rPr>
        <w:t xml:space="preserve">  przez Wykonawcę i Zamawiającego w terminie do 5 dni roboczych od daty przekazania przez Wykonawcę przedmiotu zamówienia.</w:t>
      </w:r>
      <w:r w:rsidR="00567655" w:rsidRPr="00F04374">
        <w:rPr>
          <w:rFonts w:asciiTheme="minorHAnsi" w:hAnsiTheme="minorHAnsi" w:cstheme="minorHAnsi"/>
        </w:rPr>
        <w:t xml:space="preserve"> </w:t>
      </w:r>
      <w:r w:rsidR="00567655" w:rsidRPr="00F04374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Osobą upoważnioną do podpisania protokołu jest ze strony Zamawiającego </w:t>
      </w:r>
      <w:r w:rsidR="00567655" w:rsidRPr="00F04374">
        <w:rPr>
          <w:rFonts w:asciiTheme="minorHAnsi" w:eastAsia="Lucida Sans Unicode" w:hAnsiTheme="minorHAnsi" w:cstheme="minorHAnsi"/>
          <w:b/>
          <w:bCs/>
          <w:kern w:val="3"/>
          <w:lang w:eastAsia="ar-SA" w:bidi="hi-IN"/>
        </w:rPr>
        <w:t>Kamil Stanos</w:t>
      </w:r>
      <w:r w:rsidR="00567655" w:rsidRPr="00F04374">
        <w:rPr>
          <w:rFonts w:asciiTheme="minorHAnsi" w:eastAsia="Lucida Sans Unicode" w:hAnsiTheme="minorHAnsi" w:cstheme="minorHAnsi"/>
          <w:kern w:val="3"/>
          <w:lang w:eastAsia="ar-SA" w:bidi="hi-IN"/>
        </w:rPr>
        <w:t>,</w:t>
      </w:r>
      <w:r w:rsidR="00567655" w:rsidRPr="00F04374">
        <w:rPr>
          <w:rFonts w:asciiTheme="minorHAnsi" w:eastAsia="Lucida Sans Unicode" w:hAnsiTheme="minorHAnsi" w:cstheme="minorHAnsi"/>
          <w:color w:val="FF0000"/>
          <w:kern w:val="3"/>
          <w:lang w:eastAsia="ar-SA" w:bidi="hi-IN"/>
        </w:rPr>
        <w:t xml:space="preserve"> </w:t>
      </w:r>
      <w:r w:rsidR="00567655" w:rsidRPr="00F04374">
        <w:rPr>
          <w:rFonts w:asciiTheme="minorHAnsi" w:eastAsia="Lucida Sans Unicode" w:hAnsiTheme="minorHAnsi" w:cstheme="minorHAnsi"/>
          <w:kern w:val="3"/>
          <w:lang w:eastAsia="ar-SA" w:bidi="hi-IN"/>
        </w:rPr>
        <w:t>a ze strony Wykonawcy ………………………..</w:t>
      </w:r>
    </w:p>
    <w:p w14:paraId="1F3059BD" w14:textId="77777777" w:rsidR="001F3FAB" w:rsidRPr="001F3FAB" w:rsidRDefault="001F3FAB" w:rsidP="001F3FAB">
      <w:pPr>
        <w:pStyle w:val="Akapitzlist"/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spacing w:before="120" w:after="120" w:line="240" w:lineRule="auto"/>
        <w:ind w:left="425" w:hanging="425"/>
        <w:contextualSpacing w:val="0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F3FAB">
        <w:rPr>
          <w:rFonts w:asciiTheme="minorHAnsi" w:hAnsiTheme="minorHAnsi" w:cstheme="minorHAnsi"/>
        </w:rPr>
        <w:t>Wykonawca</w:t>
      </w:r>
      <w:r w:rsidRPr="001F3FAB">
        <w:rPr>
          <w:rFonts w:asciiTheme="minorHAnsi" w:hAnsiTheme="minorHAnsi" w:cstheme="minorHAnsi"/>
          <w:spacing w:val="38"/>
        </w:rPr>
        <w:t xml:space="preserve">  </w:t>
      </w:r>
      <w:r w:rsidRPr="001F3FAB">
        <w:rPr>
          <w:rFonts w:asciiTheme="minorHAnsi" w:hAnsiTheme="minorHAnsi" w:cstheme="minorHAnsi"/>
        </w:rPr>
        <w:t>oświadcza, że posiada uprawnienia,</w:t>
      </w:r>
      <w:r w:rsidRPr="001F3FAB">
        <w:rPr>
          <w:rFonts w:asciiTheme="minorHAnsi" w:hAnsiTheme="minorHAnsi" w:cstheme="minorHAnsi"/>
          <w:spacing w:val="37"/>
        </w:rPr>
        <w:t xml:space="preserve">  </w:t>
      </w:r>
      <w:r w:rsidRPr="001F3FAB">
        <w:rPr>
          <w:rFonts w:asciiTheme="minorHAnsi" w:hAnsiTheme="minorHAnsi" w:cstheme="minorHAnsi"/>
        </w:rPr>
        <w:t>niezbędną</w:t>
      </w:r>
      <w:r w:rsidRPr="001F3FAB">
        <w:rPr>
          <w:rFonts w:asciiTheme="minorHAnsi" w:hAnsiTheme="minorHAnsi" w:cstheme="minorHAnsi"/>
          <w:spacing w:val="38"/>
        </w:rPr>
        <w:t xml:space="preserve">  </w:t>
      </w:r>
      <w:r w:rsidRPr="001F3FAB">
        <w:rPr>
          <w:rFonts w:asciiTheme="minorHAnsi" w:hAnsiTheme="minorHAnsi" w:cstheme="minorHAnsi"/>
        </w:rPr>
        <w:t>wiedzę,</w:t>
      </w:r>
      <w:r w:rsidRPr="001F3FAB">
        <w:rPr>
          <w:rFonts w:asciiTheme="minorHAnsi" w:hAnsiTheme="minorHAnsi" w:cstheme="minorHAnsi"/>
          <w:spacing w:val="38"/>
        </w:rPr>
        <w:t xml:space="preserve">  </w:t>
      </w:r>
      <w:r w:rsidRPr="001F3FAB">
        <w:rPr>
          <w:rFonts w:asciiTheme="minorHAnsi" w:hAnsiTheme="minorHAnsi" w:cstheme="minorHAnsi"/>
        </w:rPr>
        <w:t xml:space="preserve">kwalifikacje </w:t>
      </w:r>
      <w:r w:rsidRPr="001F3FAB">
        <w:rPr>
          <w:rFonts w:asciiTheme="minorHAnsi" w:hAnsiTheme="minorHAnsi" w:cstheme="minorHAnsi"/>
        </w:rPr>
        <w:br/>
        <w:t>i doświadczenie do należytego przeprowadzenia spotkania integracyjnego będącego przedmiotem niniejszej</w:t>
      </w:r>
      <w:r w:rsidRPr="001F3FAB">
        <w:rPr>
          <w:rFonts w:asciiTheme="minorHAnsi" w:hAnsiTheme="minorHAnsi" w:cstheme="minorHAnsi"/>
          <w:spacing w:val="80"/>
        </w:rPr>
        <w:t xml:space="preserve"> U</w:t>
      </w:r>
      <w:r w:rsidRPr="001F3FAB">
        <w:rPr>
          <w:rFonts w:asciiTheme="minorHAnsi" w:hAnsiTheme="minorHAnsi" w:cstheme="minorHAnsi"/>
        </w:rPr>
        <w:t>mowy.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Wykonawca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oświadcza, że dysponuje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potencjałem</w:t>
      </w:r>
      <w:r w:rsidRPr="001F3FAB">
        <w:rPr>
          <w:rFonts w:asciiTheme="minorHAnsi" w:hAnsiTheme="minorHAnsi" w:cstheme="minorHAnsi"/>
          <w:spacing w:val="80"/>
        </w:rPr>
        <w:t xml:space="preserve"> </w:t>
      </w:r>
      <w:r w:rsidRPr="001F3FAB">
        <w:rPr>
          <w:rFonts w:asciiTheme="minorHAnsi" w:hAnsiTheme="minorHAnsi" w:cstheme="minorHAnsi"/>
        </w:rPr>
        <w:t>technicznym i osobami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z odpowiednimi uprawnieniami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zdolnymi do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prawidłowej</w:t>
      </w:r>
      <w:r w:rsidRPr="001F3FAB">
        <w:rPr>
          <w:rFonts w:asciiTheme="minorHAnsi" w:hAnsiTheme="minorHAnsi" w:cstheme="minorHAnsi"/>
          <w:spacing w:val="-1"/>
        </w:rPr>
        <w:t xml:space="preserve"> </w:t>
      </w:r>
      <w:r w:rsidRPr="001F3FAB">
        <w:rPr>
          <w:rFonts w:asciiTheme="minorHAnsi" w:hAnsiTheme="minorHAnsi" w:cstheme="minorHAnsi"/>
        </w:rPr>
        <w:t>realizacji</w:t>
      </w:r>
      <w:r w:rsidRPr="001F3FAB">
        <w:rPr>
          <w:rFonts w:asciiTheme="minorHAnsi" w:hAnsiTheme="minorHAnsi" w:cstheme="minorHAnsi"/>
          <w:spacing w:val="-2"/>
        </w:rPr>
        <w:t xml:space="preserve"> </w:t>
      </w:r>
      <w:r w:rsidRPr="001F3FAB">
        <w:rPr>
          <w:rFonts w:asciiTheme="minorHAnsi" w:hAnsiTheme="minorHAnsi" w:cstheme="minorHAnsi"/>
        </w:rPr>
        <w:t xml:space="preserve">przedmiotu </w:t>
      </w:r>
      <w:r w:rsidRPr="001F3FAB">
        <w:rPr>
          <w:rFonts w:asciiTheme="minorHAnsi" w:hAnsiTheme="minorHAnsi" w:cstheme="minorHAnsi"/>
          <w:spacing w:val="-2"/>
        </w:rPr>
        <w:t>umowy.</w:t>
      </w:r>
    </w:p>
    <w:p w14:paraId="77A6AAB6" w14:textId="58C1F77E" w:rsidR="006335FA" w:rsidRPr="00534B6C" w:rsidRDefault="006335FA" w:rsidP="006335FA">
      <w:pPr>
        <w:tabs>
          <w:tab w:val="left" w:pos="426"/>
        </w:tabs>
        <w:suppressAutoHyphens/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534B6C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§ </w:t>
      </w:r>
      <w:r w:rsidR="00E35486">
        <w:rPr>
          <w:rFonts w:ascii="Calibri" w:eastAsia="Lucida Sans Unicode" w:hAnsi="Calibri"/>
          <w:b/>
          <w:bCs/>
          <w:kern w:val="3"/>
          <w:lang w:eastAsia="ar-SA" w:bidi="hi-IN"/>
        </w:rPr>
        <w:t>4</w:t>
      </w:r>
    </w:p>
    <w:p w14:paraId="46A161C8" w14:textId="5EC75869" w:rsidR="006335FA" w:rsidRPr="00E35486" w:rsidRDefault="00A023DD" w:rsidP="00715BEE">
      <w:pPr>
        <w:tabs>
          <w:tab w:val="left" w:pos="710"/>
        </w:tabs>
        <w:suppressAutoHyphens/>
        <w:autoSpaceDN w:val="0"/>
        <w:ind w:left="284" w:hanging="284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E35486">
        <w:rPr>
          <w:rFonts w:ascii="Calibri" w:eastAsia="Lucida Sans Unicode" w:hAnsi="Calibri"/>
          <w:b/>
          <w:bCs/>
          <w:kern w:val="3"/>
          <w:lang w:eastAsia="ar-SA" w:bidi="hi-IN"/>
        </w:rPr>
        <w:t>Zasady rozliczeń</w:t>
      </w:r>
    </w:p>
    <w:p w14:paraId="70D08289" w14:textId="0590972F" w:rsidR="00B45415" w:rsidRPr="00123A6F" w:rsidRDefault="00B45415" w:rsidP="001F3FA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374" w:hanging="374"/>
        <w:jc w:val="both"/>
        <w:rPr>
          <w:rFonts w:cstheme="minorHAnsi"/>
        </w:rPr>
      </w:pPr>
      <w:r w:rsidRPr="001606D2">
        <w:rPr>
          <w:rFonts w:cstheme="minorHAnsi"/>
        </w:rPr>
        <w:t>Wynagrodzenie</w:t>
      </w:r>
      <w:r w:rsidRPr="001606D2">
        <w:rPr>
          <w:rFonts w:cstheme="minorHAnsi"/>
          <w:b/>
          <w:bCs/>
        </w:rPr>
        <w:t xml:space="preserve"> </w:t>
      </w:r>
      <w:r w:rsidRPr="001606D2">
        <w:rPr>
          <w:rFonts w:cstheme="minorHAnsi"/>
          <w:iCs/>
        </w:rPr>
        <w:t>Wykonawcy</w:t>
      </w:r>
      <w:r w:rsidRPr="001606D2">
        <w:rPr>
          <w:rFonts w:cstheme="minorHAnsi"/>
        </w:rPr>
        <w:t xml:space="preserve"> za realizację przedmiotu Umowy, zgodnie ze złożoną ofertą wynosi  …………………………. </w:t>
      </w:r>
      <w:r w:rsidRPr="001606D2">
        <w:rPr>
          <w:rFonts w:cstheme="minorHAnsi"/>
          <w:b/>
        </w:rPr>
        <w:t>zł</w:t>
      </w:r>
      <w:r w:rsidRPr="001606D2">
        <w:rPr>
          <w:rFonts w:cstheme="minorHAnsi"/>
        </w:rPr>
        <w:t xml:space="preserve"> </w:t>
      </w:r>
      <w:r w:rsidRPr="001606D2">
        <w:rPr>
          <w:rFonts w:cstheme="minorHAnsi"/>
          <w:b/>
        </w:rPr>
        <w:t>brutto,</w:t>
      </w:r>
      <w:r w:rsidRPr="001606D2">
        <w:rPr>
          <w:rFonts w:cstheme="minorHAnsi"/>
        </w:rPr>
        <w:t xml:space="preserve"> </w:t>
      </w:r>
      <w:r w:rsidRPr="001606D2">
        <w:rPr>
          <w:rFonts w:cstheme="minorHAnsi"/>
          <w:bCs/>
          <w:i/>
          <w:iCs/>
        </w:rPr>
        <w:t>(</w:t>
      </w:r>
      <w:r w:rsidRPr="001606D2">
        <w:rPr>
          <w:rFonts w:cstheme="minorHAnsi"/>
          <w:b/>
        </w:rPr>
        <w:t xml:space="preserve">słownie złotych: …………………………………………………….. </w:t>
      </w:r>
      <w:r w:rsidRPr="001606D2">
        <w:rPr>
          <w:rFonts w:cstheme="minorHAnsi"/>
          <w:bCs/>
        </w:rPr>
        <w:t>/100</w:t>
      </w:r>
      <w:r w:rsidRPr="001606D2">
        <w:rPr>
          <w:rFonts w:cstheme="minorHAnsi"/>
          <w:bCs/>
          <w:i/>
          <w:iCs/>
        </w:rPr>
        <w:t>)</w:t>
      </w:r>
      <w:r w:rsidR="00123A6F">
        <w:rPr>
          <w:rFonts w:cstheme="minorHAnsi"/>
          <w:bCs/>
          <w:i/>
          <w:iCs/>
        </w:rPr>
        <w:t>, w tym:</w:t>
      </w:r>
    </w:p>
    <w:p w14:paraId="26472A9D" w14:textId="77777777" w:rsidR="00123A6F" w:rsidRDefault="00123A6F" w:rsidP="00123A6F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theme="minorHAnsi"/>
          <w:bCs/>
          <w:i/>
          <w:iCs/>
        </w:rPr>
      </w:pPr>
    </w:p>
    <w:p w14:paraId="34972DF8" w14:textId="5D1D2B4C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1 (część A)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4FAB0E1C" w14:textId="2936E090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</w:t>
      </w:r>
      <w:r>
        <w:rPr>
          <w:rFonts w:cstheme="minorHAnsi"/>
          <w:bCs/>
          <w:i/>
          <w:iCs/>
        </w:rPr>
        <w:t>2</w:t>
      </w:r>
      <w:r w:rsidRPr="00123A6F">
        <w:rPr>
          <w:rFonts w:cstheme="minorHAnsi"/>
          <w:bCs/>
          <w:i/>
          <w:iCs/>
        </w:rPr>
        <w:t xml:space="preserve"> (część </w:t>
      </w:r>
      <w:r>
        <w:rPr>
          <w:rFonts w:cstheme="minorHAnsi"/>
          <w:bCs/>
          <w:i/>
          <w:iCs/>
        </w:rPr>
        <w:t>B</w:t>
      </w:r>
      <w:r w:rsidRPr="00123A6F">
        <w:rPr>
          <w:rFonts w:cstheme="minorHAnsi"/>
          <w:bCs/>
          <w:i/>
          <w:iCs/>
        </w:rPr>
        <w:t xml:space="preserve">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383D4BCE" w14:textId="105F5AB2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</w:t>
      </w:r>
      <w:r>
        <w:rPr>
          <w:rFonts w:cstheme="minorHAnsi"/>
          <w:bCs/>
          <w:i/>
          <w:iCs/>
        </w:rPr>
        <w:t>3</w:t>
      </w:r>
      <w:r w:rsidRPr="00123A6F">
        <w:rPr>
          <w:rFonts w:cstheme="minorHAnsi"/>
          <w:bCs/>
          <w:i/>
          <w:iCs/>
        </w:rPr>
        <w:t xml:space="preserve"> (część </w:t>
      </w:r>
      <w:r>
        <w:rPr>
          <w:rFonts w:cstheme="minorHAnsi"/>
          <w:bCs/>
          <w:i/>
          <w:iCs/>
        </w:rPr>
        <w:t>C</w:t>
      </w:r>
      <w:r w:rsidRPr="00123A6F">
        <w:rPr>
          <w:rFonts w:cstheme="minorHAnsi"/>
          <w:bCs/>
          <w:i/>
          <w:iCs/>
        </w:rPr>
        <w:t xml:space="preserve">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38791990" w14:textId="42803CE3" w:rsidR="00123A6F" w:rsidRPr="00123A6F" w:rsidRDefault="00123A6F" w:rsidP="00123A6F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  <w:r w:rsidRPr="00123A6F">
        <w:rPr>
          <w:rFonts w:cstheme="minorHAnsi"/>
          <w:bCs/>
          <w:i/>
          <w:iCs/>
        </w:rPr>
        <w:t xml:space="preserve">Etap </w:t>
      </w:r>
      <w:r>
        <w:rPr>
          <w:rFonts w:cstheme="minorHAnsi"/>
          <w:bCs/>
          <w:i/>
          <w:iCs/>
        </w:rPr>
        <w:t>4</w:t>
      </w:r>
      <w:r w:rsidRPr="00123A6F">
        <w:rPr>
          <w:rFonts w:cstheme="minorHAnsi"/>
          <w:bCs/>
          <w:i/>
          <w:iCs/>
        </w:rPr>
        <w:t xml:space="preserve"> (część </w:t>
      </w:r>
      <w:r>
        <w:rPr>
          <w:rFonts w:cstheme="minorHAnsi"/>
          <w:bCs/>
          <w:i/>
          <w:iCs/>
        </w:rPr>
        <w:t>D</w:t>
      </w:r>
      <w:r w:rsidRPr="00123A6F">
        <w:rPr>
          <w:rFonts w:cstheme="minorHAnsi"/>
          <w:bCs/>
          <w:i/>
          <w:iCs/>
        </w:rPr>
        <w:t xml:space="preserve">) - </w:t>
      </w:r>
      <w:r w:rsidRPr="00123A6F">
        <w:rPr>
          <w:rFonts w:cstheme="minorHAnsi"/>
        </w:rPr>
        <w:t xml:space="preserve">…………………………. </w:t>
      </w:r>
      <w:r w:rsidRPr="00123A6F">
        <w:rPr>
          <w:rFonts w:cstheme="minorHAnsi"/>
          <w:b/>
        </w:rPr>
        <w:t>zł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/>
        </w:rPr>
        <w:t>brutto,</w:t>
      </w:r>
      <w:r w:rsidRPr="00123A6F">
        <w:rPr>
          <w:rFonts w:cstheme="minorHAnsi"/>
        </w:rPr>
        <w:t xml:space="preserve"> </w:t>
      </w:r>
      <w:r w:rsidRPr="00123A6F">
        <w:rPr>
          <w:rFonts w:cstheme="minorHAnsi"/>
          <w:bCs/>
          <w:i/>
          <w:iCs/>
        </w:rPr>
        <w:t>(</w:t>
      </w:r>
      <w:r w:rsidRPr="00123A6F">
        <w:rPr>
          <w:rFonts w:cstheme="minorHAnsi"/>
          <w:b/>
        </w:rPr>
        <w:t xml:space="preserve">słownie złotych: …………………………………………………….. </w:t>
      </w:r>
      <w:r w:rsidRPr="00123A6F">
        <w:rPr>
          <w:rFonts w:cstheme="minorHAnsi"/>
          <w:bCs/>
        </w:rPr>
        <w:t>/100</w:t>
      </w:r>
      <w:r w:rsidRPr="00123A6F">
        <w:rPr>
          <w:rFonts w:cstheme="minorHAnsi"/>
          <w:bCs/>
          <w:i/>
          <w:iCs/>
        </w:rPr>
        <w:t xml:space="preserve">), </w:t>
      </w:r>
    </w:p>
    <w:p w14:paraId="0A997D8D" w14:textId="77777777" w:rsidR="001F3FAB" w:rsidRPr="00E5612D" w:rsidRDefault="001F3FAB" w:rsidP="001F3FAB">
      <w:pPr>
        <w:pStyle w:val="Default"/>
        <w:numPr>
          <w:ilvl w:val="0"/>
          <w:numId w:val="14"/>
        </w:numPr>
        <w:spacing w:before="120" w:after="1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5612D">
        <w:rPr>
          <w:rFonts w:asciiTheme="minorHAnsi" w:hAnsiTheme="minorHAnsi" w:cstheme="minorHAnsi"/>
          <w:color w:val="auto"/>
          <w:sz w:val="22"/>
          <w:szCs w:val="22"/>
        </w:rPr>
        <w:t xml:space="preserve">Wynagrodzenie określone w ust. 1 obejmuje wszelkie koszty, jakie poniesie Wykonawca </w:t>
      </w:r>
      <w:r w:rsidRPr="00E5612D">
        <w:rPr>
          <w:rFonts w:asciiTheme="minorHAnsi" w:hAnsiTheme="minorHAnsi" w:cstheme="minorHAnsi"/>
          <w:color w:val="auto"/>
          <w:sz w:val="22"/>
          <w:szCs w:val="22"/>
        </w:rPr>
        <w:br/>
        <w:t>z tytułu należytej i zgodnej z Umową oraz obowiązującymi przepisami prawa realizacją przedmiotu Umowy (wynagrodzenie zryczałtowane).</w:t>
      </w:r>
    </w:p>
    <w:p w14:paraId="6C3A0103" w14:textId="374FAB77" w:rsidR="00B45415" w:rsidRPr="001606D2" w:rsidRDefault="00F970EF" w:rsidP="001F3F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 xml:space="preserve">Zapłata wynagrodzenia </w:t>
      </w:r>
      <w:r w:rsidR="00B45415" w:rsidRPr="001606D2">
        <w:rPr>
          <w:rFonts w:asciiTheme="minorHAnsi" w:hAnsiTheme="minorHAnsi" w:cstheme="minorHAnsi"/>
        </w:rPr>
        <w:t>zostanie wypłacon</w:t>
      </w:r>
      <w:r w:rsidRPr="001606D2">
        <w:rPr>
          <w:rFonts w:asciiTheme="minorHAnsi" w:hAnsiTheme="minorHAnsi" w:cstheme="minorHAnsi"/>
        </w:rPr>
        <w:t>a</w:t>
      </w:r>
      <w:r w:rsidR="00B45415" w:rsidRPr="001606D2">
        <w:rPr>
          <w:rFonts w:asciiTheme="minorHAnsi" w:hAnsiTheme="minorHAnsi" w:cstheme="minorHAnsi"/>
        </w:rPr>
        <w:t xml:space="preserve"> przelewem na rachunek bankowy wskazany przez Wykonawcę na fakturze, w terminie 14 dni kalendarzowych od dnia otrzymania przez Zamawiającego prawidłowo wystawionej faktury VAT</w:t>
      </w:r>
      <w:r w:rsidRPr="001606D2">
        <w:rPr>
          <w:rFonts w:asciiTheme="minorHAnsi" w:hAnsiTheme="minorHAnsi" w:cstheme="minorHAnsi"/>
        </w:rPr>
        <w:t>.</w:t>
      </w:r>
    </w:p>
    <w:p w14:paraId="5A3D0982" w14:textId="77777777" w:rsidR="00575624" w:rsidRPr="001606D2" w:rsidRDefault="00575624" w:rsidP="001F3FAB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theme="minorHAnsi"/>
          <w:color w:val="000000"/>
          <w:kern w:val="3"/>
          <w:lang w:bidi="hi-IN"/>
        </w:rPr>
      </w:pPr>
      <w:r w:rsidRPr="001606D2">
        <w:rPr>
          <w:rFonts w:eastAsia="Lucida Sans Unicode" w:cstheme="minorHAnsi"/>
          <w:color w:val="000000"/>
          <w:kern w:val="3"/>
          <w:lang w:bidi="hi-IN"/>
        </w:rPr>
        <w:lastRenderedPageBreak/>
        <w:t>Jako dzień zapłaty uznaje się dzień obciążenia rachunku Zamawiającego.</w:t>
      </w:r>
    </w:p>
    <w:p w14:paraId="0845CD99" w14:textId="77777777" w:rsidR="00B45415" w:rsidRPr="001606D2" w:rsidRDefault="00B45415" w:rsidP="001F3F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 xml:space="preserve">Podstawą do wystawienia faktury będzie podpisanie przez Zamawiającego protokołu odbioru końcowego za wykonaną usługę. Podpisanie protokołu odbioru końcowego będzie równoznaczne z dokonaniem odbioru usługi. </w:t>
      </w:r>
    </w:p>
    <w:p w14:paraId="78ED23A5" w14:textId="77777777" w:rsidR="00B45415" w:rsidRPr="001606D2" w:rsidRDefault="00B45415" w:rsidP="001F3F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 xml:space="preserve">Fakturę VAT należy wystawić na: </w:t>
      </w:r>
    </w:p>
    <w:p w14:paraId="3C7D7291" w14:textId="41896D45" w:rsidR="00B45415" w:rsidRPr="001606D2" w:rsidRDefault="00B45415" w:rsidP="00B45415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 xml:space="preserve">Nabywca: </w:t>
      </w:r>
      <w:r w:rsidRPr="001606D2">
        <w:rPr>
          <w:rFonts w:asciiTheme="minorHAnsi" w:hAnsiTheme="minorHAnsi" w:cstheme="minorHAnsi"/>
          <w:b/>
          <w:bCs/>
        </w:rPr>
        <w:t>Gmina Kielce, 25-303 Kielce, Rynek 1, NIP: 6572617325</w:t>
      </w:r>
    </w:p>
    <w:p w14:paraId="33A107CF" w14:textId="77777777" w:rsidR="00B45415" w:rsidRPr="001606D2" w:rsidRDefault="00B45415" w:rsidP="00B45415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 xml:space="preserve">Odbiorca faktury: </w:t>
      </w:r>
      <w:r w:rsidRPr="001606D2">
        <w:rPr>
          <w:rFonts w:asciiTheme="minorHAnsi" w:hAnsiTheme="minorHAnsi" w:cstheme="minorHAnsi"/>
          <w:b/>
          <w:bCs/>
        </w:rPr>
        <w:t>Urząd Miasta Kielce, 25-303 Kielce, Rynek 1.</w:t>
      </w:r>
      <w:r w:rsidRPr="001606D2">
        <w:rPr>
          <w:rFonts w:asciiTheme="minorHAnsi" w:hAnsiTheme="minorHAnsi" w:cstheme="minorHAnsi"/>
        </w:rPr>
        <w:t xml:space="preserve"> </w:t>
      </w:r>
    </w:p>
    <w:p w14:paraId="43B54F97" w14:textId="5B0D8A2F" w:rsidR="00B45415" w:rsidRPr="008E7F73" w:rsidRDefault="00B45415" w:rsidP="001F3FAB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 xml:space="preserve">Faktura VAT powinna być dostarczona na adres: </w:t>
      </w:r>
      <w:r w:rsidRPr="001606D2">
        <w:rPr>
          <w:rFonts w:asciiTheme="minorHAnsi" w:hAnsiTheme="minorHAnsi" w:cstheme="minorHAnsi"/>
          <w:b/>
          <w:bCs/>
        </w:rPr>
        <w:t xml:space="preserve">Urząd Miasta Kielce, </w:t>
      </w:r>
      <w:r w:rsidR="00F970EF" w:rsidRPr="001606D2">
        <w:rPr>
          <w:rFonts w:asciiTheme="minorHAnsi" w:hAnsiTheme="minorHAnsi" w:cstheme="minorHAnsi"/>
          <w:b/>
          <w:bCs/>
        </w:rPr>
        <w:t>Wydział Dialogu Społecznego, ul. Strycharska 6</w:t>
      </w:r>
      <w:r w:rsidRPr="001606D2">
        <w:rPr>
          <w:rFonts w:asciiTheme="minorHAnsi" w:hAnsiTheme="minorHAnsi" w:cstheme="minorHAnsi"/>
          <w:b/>
          <w:bCs/>
        </w:rPr>
        <w:t>, 25-</w:t>
      </w:r>
      <w:r w:rsidR="00F970EF" w:rsidRPr="001606D2">
        <w:rPr>
          <w:rFonts w:asciiTheme="minorHAnsi" w:hAnsiTheme="minorHAnsi" w:cstheme="minorHAnsi"/>
          <w:b/>
          <w:bCs/>
        </w:rPr>
        <w:t>659</w:t>
      </w:r>
      <w:r w:rsidRPr="001606D2">
        <w:rPr>
          <w:rFonts w:asciiTheme="minorHAnsi" w:hAnsiTheme="minorHAnsi" w:cstheme="minorHAnsi"/>
          <w:b/>
          <w:bCs/>
        </w:rPr>
        <w:t xml:space="preserve"> Kielce</w:t>
      </w:r>
      <w:r w:rsidR="00B356F9" w:rsidRPr="001606D2">
        <w:rPr>
          <w:rFonts w:asciiTheme="minorHAnsi" w:hAnsiTheme="minorHAnsi" w:cstheme="minorHAnsi"/>
          <w:b/>
          <w:bCs/>
        </w:rPr>
        <w:t xml:space="preserve"> </w:t>
      </w:r>
      <w:r w:rsidR="00B356F9" w:rsidRPr="001606D2">
        <w:rPr>
          <w:rFonts w:asciiTheme="minorHAnsi" w:hAnsiTheme="minorHAnsi" w:cstheme="minorHAnsi"/>
        </w:rPr>
        <w:t>lub na</w:t>
      </w:r>
      <w:r w:rsidR="00B356F9" w:rsidRPr="001606D2">
        <w:rPr>
          <w:rFonts w:asciiTheme="minorHAnsi" w:hAnsiTheme="minorHAnsi" w:cstheme="minorHAnsi"/>
          <w:b/>
          <w:bCs/>
        </w:rPr>
        <w:t xml:space="preserve"> adres email</w:t>
      </w:r>
      <w:r w:rsidR="00F04374" w:rsidRPr="001606D2">
        <w:rPr>
          <w:rFonts w:asciiTheme="minorHAnsi" w:hAnsiTheme="minorHAnsi" w:cstheme="minorHAnsi"/>
          <w:b/>
          <w:bCs/>
        </w:rPr>
        <w:t xml:space="preserve"> </w:t>
      </w:r>
      <w:r w:rsidR="00F04374" w:rsidRPr="001606D2">
        <w:rPr>
          <w:rFonts w:asciiTheme="minorHAnsi" w:hAnsiTheme="minorHAnsi" w:cstheme="minorHAnsi"/>
          <w:i/>
          <w:iCs/>
          <w:color w:val="0070C0"/>
          <w:u w:val="single"/>
        </w:rPr>
        <w:t>kamil.stanos@um.kielce.pl</w:t>
      </w:r>
      <w:r w:rsidRPr="001606D2">
        <w:rPr>
          <w:rFonts w:asciiTheme="minorHAnsi" w:hAnsiTheme="minorHAnsi" w:cstheme="minorHAnsi"/>
          <w:i/>
          <w:iCs/>
          <w:color w:val="0070C0"/>
          <w:u w:val="single"/>
        </w:rPr>
        <w:t>.</w:t>
      </w:r>
      <w:r w:rsidRPr="001606D2">
        <w:rPr>
          <w:rFonts w:asciiTheme="minorHAnsi" w:hAnsiTheme="minorHAnsi" w:cstheme="minorHAnsi"/>
          <w:color w:val="0070C0"/>
        </w:rPr>
        <w:t xml:space="preserve"> </w:t>
      </w:r>
    </w:p>
    <w:p w14:paraId="251E39C9" w14:textId="77777777" w:rsidR="008E7F73" w:rsidRPr="00E2757A" w:rsidRDefault="008E7F73" w:rsidP="008E7F7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cs="Calibri"/>
        </w:rPr>
      </w:pPr>
      <w:r w:rsidRPr="00E2757A">
        <w:rPr>
          <w:rFonts w:cs="Calibri"/>
        </w:rPr>
        <w:t>Fakturę uznaje się za prawidłowo wystawioną gdy zawiera następujące dane:</w:t>
      </w:r>
    </w:p>
    <w:p w14:paraId="139B9C07" w14:textId="77777777" w:rsidR="008E7F73" w:rsidRPr="00E2757A" w:rsidRDefault="008E7F73" w:rsidP="008E7F73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Gmina Kielce (</w:t>
      </w:r>
      <w:r w:rsidRPr="00E2757A">
        <w:rPr>
          <w:rFonts w:cs="Calibri"/>
          <w:b/>
          <w:bCs/>
        </w:rPr>
        <w:t>Podmiot 2)</w:t>
      </w:r>
    </w:p>
    <w:p w14:paraId="53BD815F" w14:textId="77777777" w:rsidR="008E7F73" w:rsidRPr="00E2757A" w:rsidRDefault="008E7F73" w:rsidP="008E7F73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 xml:space="preserve">Rynek 1, 25-303 Kielce </w:t>
      </w:r>
    </w:p>
    <w:p w14:paraId="281908A2" w14:textId="77777777" w:rsidR="008E7F73" w:rsidRPr="00E2757A" w:rsidRDefault="008E7F73" w:rsidP="008E7F73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NIP 6572617325</w:t>
      </w:r>
    </w:p>
    <w:p w14:paraId="636CF0A3" w14:textId="77777777" w:rsidR="008E7F73" w:rsidRPr="00E2757A" w:rsidRDefault="008E7F73" w:rsidP="008E7F73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Ze wskazaniem danych odbiorcy Rola „8” JST – Odbiorca:</w:t>
      </w:r>
      <w:r>
        <w:rPr>
          <w:rFonts w:cs="Calibri"/>
        </w:rPr>
        <w:t xml:space="preserve"> </w:t>
      </w:r>
    </w:p>
    <w:p w14:paraId="6558897C" w14:textId="77777777" w:rsidR="008E7F73" w:rsidRPr="00E2757A" w:rsidRDefault="008E7F73" w:rsidP="008E7F73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Urząd Miasta Kielce (</w:t>
      </w:r>
      <w:r w:rsidRPr="00E2757A">
        <w:rPr>
          <w:rFonts w:cs="Calibri"/>
          <w:b/>
          <w:bCs/>
        </w:rPr>
        <w:t>Podmiot3</w:t>
      </w:r>
      <w:r w:rsidRPr="00E2757A">
        <w:rPr>
          <w:rFonts w:cs="Calibri"/>
        </w:rPr>
        <w:t>)</w:t>
      </w:r>
    </w:p>
    <w:p w14:paraId="109F45F2" w14:textId="77777777" w:rsidR="008E7F73" w:rsidRPr="00E2757A" w:rsidRDefault="008E7F73" w:rsidP="008E7F73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</w:rPr>
        <w:t>NIP 6570462841</w:t>
      </w:r>
    </w:p>
    <w:p w14:paraId="3404542E" w14:textId="20ECE69E" w:rsidR="008E7F73" w:rsidRPr="00123A6F" w:rsidRDefault="008E7F73" w:rsidP="00123A6F">
      <w:pPr>
        <w:pStyle w:val="Akapitzlist"/>
        <w:autoSpaceDE w:val="0"/>
        <w:autoSpaceDN w:val="0"/>
        <w:adjustRightInd w:val="0"/>
        <w:spacing w:before="120" w:after="120" w:line="240" w:lineRule="auto"/>
        <w:ind w:left="360"/>
        <w:contextualSpacing w:val="0"/>
        <w:jc w:val="both"/>
        <w:rPr>
          <w:rFonts w:cs="Calibri"/>
        </w:rPr>
      </w:pPr>
      <w:r w:rsidRPr="00E2757A">
        <w:rPr>
          <w:rFonts w:cs="Calibri"/>
          <w:b/>
          <w:bCs/>
        </w:rPr>
        <w:t xml:space="preserve">Dodatkowy nabywca: </w:t>
      </w:r>
      <w:r w:rsidRPr="00E2757A">
        <w:rPr>
          <w:rFonts w:cs="Calibri"/>
          <w:b/>
          <w:bCs/>
          <w:color w:val="000000"/>
        </w:rPr>
        <w:t>DS</w:t>
      </w:r>
      <w:r w:rsidRPr="00E2757A">
        <w:rPr>
          <w:rFonts w:cs="Calibri"/>
          <w:color w:val="000000"/>
        </w:rPr>
        <w:t xml:space="preserve"> – Wydział Dialogu Społecznego</w:t>
      </w:r>
    </w:p>
    <w:p w14:paraId="1DBB20F6" w14:textId="77777777" w:rsidR="00B45415" w:rsidRPr="001606D2" w:rsidRDefault="00B45415" w:rsidP="001F3FAB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hAnsiTheme="minorHAnsi" w:cstheme="minorHAnsi"/>
        </w:rPr>
        <w:t>Zamawiający zastrzega możliwość zmiany wartości wynagrodzenia brutto, w wypadku zmiany obowiązujących przepisów odnośnie podatku od towarów i usług na przedmiot zamówienia.</w:t>
      </w:r>
    </w:p>
    <w:p w14:paraId="68CB1D84" w14:textId="77777777" w:rsidR="009C03E1" w:rsidRPr="001606D2" w:rsidRDefault="009C03E1" w:rsidP="001F3FAB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Theme="minorHAnsi" w:hAnsiTheme="minorHAnsi" w:cstheme="minorHAnsi"/>
        </w:rPr>
      </w:pPr>
      <w:r w:rsidRPr="001606D2">
        <w:rPr>
          <w:rFonts w:asciiTheme="minorHAnsi" w:eastAsia="Lucida Sans Unicode" w:hAnsiTheme="minorHAnsi" w:cstheme="minorHAnsi"/>
          <w:kern w:val="3"/>
          <w:lang w:eastAsia="ar-SA" w:bidi="hi-IN"/>
        </w:rPr>
        <w:t>Bez zgody Zamawiającego Wykonawca nie może dokonywać cesji wierzytelności pieniężnych, przypadających mu od Zamawiającego z tytułu realizacji niniejszej umowy.</w:t>
      </w:r>
    </w:p>
    <w:p w14:paraId="5338476A" w14:textId="77777777" w:rsidR="009C03E1" w:rsidRPr="001606D2" w:rsidRDefault="009C03E1" w:rsidP="001F3FAB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theme="minorHAnsi"/>
          <w:color w:val="000000"/>
          <w:kern w:val="3"/>
          <w:lang w:bidi="hi-IN"/>
        </w:rPr>
      </w:pPr>
      <w:r w:rsidRPr="001606D2">
        <w:rPr>
          <w:rFonts w:eastAsia="Lucida Sans Unicode" w:cstheme="minorHAnsi"/>
          <w:color w:val="000000"/>
          <w:kern w:val="3"/>
          <w:lang w:bidi="hi-IN"/>
        </w:rPr>
        <w:t>Zamawiający nie dopuszcza formy rozliczeń za pomocą ustrukturyzowanych faktur elektronicznych lub innych ustrukturyzowanych dokumentów.</w:t>
      </w:r>
    </w:p>
    <w:p w14:paraId="31188E04" w14:textId="3A8FE25B" w:rsidR="009C03E1" w:rsidRPr="001606D2" w:rsidRDefault="009C03E1" w:rsidP="001F3FAB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theme="minorHAnsi"/>
          <w:color w:val="000000"/>
          <w:kern w:val="3"/>
          <w:lang w:bidi="hi-IN"/>
        </w:rPr>
      </w:pPr>
      <w:r w:rsidRPr="001606D2">
        <w:rPr>
          <w:rFonts w:eastAsia="Lucida Sans Unicode" w:cstheme="minorHAnsi"/>
          <w:color w:val="000000"/>
          <w:kern w:val="3"/>
          <w:lang w:bidi="hi-IN"/>
        </w:rPr>
        <w:t>Rachunek bankowy wskazany przez Wykonawcę powinien znajdować się w danych zgłoszonych do tzw. „białej listy” podatników VAT</w:t>
      </w:r>
      <w:r w:rsidR="00575624" w:rsidRPr="001606D2">
        <w:rPr>
          <w:rFonts w:eastAsia="Lucida Sans Unicode" w:cstheme="minorHAnsi"/>
          <w:color w:val="000000"/>
          <w:kern w:val="3"/>
          <w:lang w:bidi="hi-IN"/>
        </w:rPr>
        <w:t>.</w:t>
      </w:r>
    </w:p>
    <w:p w14:paraId="44FC5DE3" w14:textId="62D05EE9" w:rsidR="00575624" w:rsidRPr="001606D2" w:rsidRDefault="00B45415" w:rsidP="001F3FAB">
      <w:pPr>
        <w:widowControl w:val="0"/>
        <w:numPr>
          <w:ilvl w:val="0"/>
          <w:numId w:val="14"/>
        </w:numPr>
        <w:suppressAutoHyphens/>
        <w:autoSpaceDN w:val="0"/>
        <w:spacing w:after="0" w:line="240" w:lineRule="auto"/>
        <w:jc w:val="both"/>
        <w:textAlignment w:val="baseline"/>
        <w:rPr>
          <w:rFonts w:eastAsia="Lucida Sans Unicode" w:cstheme="minorHAnsi"/>
          <w:kern w:val="3"/>
          <w:lang w:bidi="hi-IN"/>
        </w:rPr>
      </w:pPr>
      <w:r w:rsidRPr="001606D2">
        <w:rPr>
          <w:rFonts w:cstheme="minorHAnsi"/>
        </w:rPr>
        <w:t xml:space="preserve">Zamawiający oświadcza, że wynagrodzenie jest </w:t>
      </w:r>
      <w:r w:rsidR="00575624" w:rsidRPr="001606D2">
        <w:rPr>
          <w:rFonts w:cstheme="minorHAnsi"/>
        </w:rPr>
        <w:t xml:space="preserve">finansowane </w:t>
      </w:r>
      <w:r w:rsidRPr="001606D2">
        <w:rPr>
          <w:rFonts w:cstheme="minorHAnsi"/>
          <w:bCs/>
        </w:rPr>
        <w:t xml:space="preserve">w ramach projektu </w:t>
      </w:r>
      <w:r w:rsidRPr="001606D2">
        <w:rPr>
          <w:rFonts w:cstheme="minorHAnsi"/>
          <w:bCs/>
        </w:rPr>
        <w:br/>
        <w:t xml:space="preserve">pn. </w:t>
      </w:r>
      <w:r w:rsidRPr="001606D2">
        <w:rPr>
          <w:rFonts w:eastAsia="Times New Roman" w:cstheme="minorHAnsi"/>
          <w:b/>
          <w:bCs/>
        </w:rPr>
        <w:t>„</w:t>
      </w:r>
      <w:r w:rsidR="00575624" w:rsidRPr="001606D2">
        <w:rPr>
          <w:rFonts w:eastAsia="Times New Roman" w:cstheme="minorHAnsi"/>
          <w:b/>
          <w:bCs/>
        </w:rPr>
        <w:t xml:space="preserve">Urban Lab Kielce – Miasto dla Młodych”, </w:t>
      </w:r>
      <w:r w:rsidR="00575624" w:rsidRPr="001606D2">
        <w:rPr>
          <w:rFonts w:eastAsia="Times New Roman" w:cstheme="minorHAnsi"/>
        </w:rPr>
        <w:t xml:space="preserve">z czego </w:t>
      </w:r>
      <w:r w:rsidR="00575624" w:rsidRPr="001606D2">
        <w:rPr>
          <w:rFonts w:eastAsia="Times New Roman" w:cstheme="minorHAnsi"/>
          <w:b/>
          <w:bCs/>
        </w:rPr>
        <w:t>79,71%</w:t>
      </w:r>
      <w:r w:rsidRPr="001606D2">
        <w:rPr>
          <w:rFonts w:cstheme="minorHAnsi"/>
        </w:rPr>
        <w:t xml:space="preserve"> </w:t>
      </w:r>
      <w:r w:rsidR="00575624" w:rsidRPr="001606D2">
        <w:rPr>
          <w:rFonts w:cstheme="minorHAnsi"/>
        </w:rPr>
        <w:t xml:space="preserve">ze środków Unii Europejskiej, </w:t>
      </w:r>
      <w:r w:rsidR="00575624" w:rsidRPr="001606D2">
        <w:rPr>
          <w:rFonts w:cstheme="minorHAnsi"/>
          <w:u w:color="000000"/>
        </w:rPr>
        <w:t xml:space="preserve">w ramach Europejskiego Funduszu Rozwoju Regionalnego, w ramach programu Pomoc Techniczna dla Funduszy Europejskich 2021-2027 oraz </w:t>
      </w:r>
      <w:r w:rsidR="00575624" w:rsidRPr="001606D2">
        <w:rPr>
          <w:rFonts w:cstheme="minorHAnsi"/>
          <w:b/>
          <w:u w:color="000000"/>
        </w:rPr>
        <w:t xml:space="preserve">20,29% </w:t>
      </w:r>
      <w:r w:rsidR="00575624" w:rsidRPr="001606D2">
        <w:rPr>
          <w:rFonts w:cstheme="minorHAnsi"/>
          <w:u w:color="000000"/>
        </w:rPr>
        <w:t xml:space="preserve">z budżetu państwa.  </w:t>
      </w:r>
    </w:p>
    <w:p w14:paraId="5F1FA6B9" w14:textId="77777777" w:rsidR="000D0C3F" w:rsidRPr="00E5612D" w:rsidRDefault="000D0C3F" w:rsidP="006335FA">
      <w:pPr>
        <w:shd w:val="clear" w:color="auto" w:fill="FFFFFF"/>
        <w:tabs>
          <w:tab w:val="left" w:pos="426"/>
        </w:tabs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sz w:val="18"/>
          <w:szCs w:val="18"/>
          <w:lang w:eastAsia="ar-SA" w:bidi="hi-IN"/>
        </w:rPr>
      </w:pPr>
    </w:p>
    <w:p w14:paraId="24F0D1EB" w14:textId="77777777" w:rsidR="00E5612D" w:rsidRPr="00E5612D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E5612D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§ 5 </w:t>
      </w:r>
    </w:p>
    <w:p w14:paraId="45B1D8BF" w14:textId="77777777" w:rsidR="00E5612D" w:rsidRPr="00E5612D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E5612D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Odpowiedzialność Stron </w:t>
      </w:r>
    </w:p>
    <w:p w14:paraId="52D4EFF3" w14:textId="77777777" w:rsidR="00E5612D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E5612D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Zamawiający zobowiązuje się do dostarczenia Wykonawcy wszelkich informacji niezbędnych do realizacji niniejszej Umowy. </w:t>
      </w:r>
    </w:p>
    <w:p w14:paraId="4E0631F1" w14:textId="0150973B" w:rsidR="00E5612D" w:rsidRPr="00DD3FBA" w:rsidRDefault="00E5612D" w:rsidP="00F6303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DD3FBA">
        <w:rPr>
          <w:rFonts w:eastAsia="Lucida Sans Unicode" w:cstheme="minorHAnsi"/>
          <w:kern w:val="3"/>
          <w:lang w:eastAsia="ar-SA" w:bidi="hi-IN"/>
        </w:rPr>
        <w:t>Zamawiający zobowiązuje się do dostarczenia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,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 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przed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 rozpoczęciem realizacji niniejszej Umowy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,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 szczegółow</w:t>
      </w:r>
      <w:r w:rsidR="00DD3FBA" w:rsidRPr="00DD3FBA">
        <w:rPr>
          <w:rFonts w:eastAsia="Lucida Sans Unicode" w:cstheme="minorHAnsi"/>
          <w:kern w:val="3"/>
          <w:lang w:eastAsia="ar-SA" w:bidi="hi-IN"/>
        </w:rPr>
        <w:t xml:space="preserve">ego harmonogramu spotkań. 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W przypadku zmian w </w:t>
      </w:r>
      <w:r w:rsidR="00DD3FBA" w:rsidRPr="00DD3FBA">
        <w:rPr>
          <w:rFonts w:eastAsia="Lucida Sans Unicode" w:cstheme="minorHAnsi"/>
          <w:kern w:val="3"/>
          <w:lang w:eastAsia="ar-SA" w:bidi="hi-IN"/>
        </w:rPr>
        <w:t xml:space="preserve">harmonogramie </w:t>
      </w:r>
      <w:r w:rsidRPr="00DD3FBA">
        <w:rPr>
          <w:rFonts w:eastAsia="Lucida Sans Unicode" w:cstheme="minorHAnsi"/>
          <w:kern w:val="3"/>
          <w:lang w:eastAsia="ar-SA" w:bidi="hi-IN"/>
        </w:rPr>
        <w:t xml:space="preserve">wynikających </w:t>
      </w:r>
      <w:r w:rsidR="00DD3FBA" w:rsidRPr="00DD3FBA">
        <w:rPr>
          <w:rFonts w:eastAsia="Lucida Sans Unicode" w:cstheme="minorHAnsi"/>
          <w:kern w:val="3"/>
          <w:lang w:eastAsia="ar-SA" w:bidi="hi-IN"/>
        </w:rPr>
        <w:br/>
      </w:r>
      <w:r w:rsidRPr="00DD3FBA">
        <w:rPr>
          <w:rFonts w:eastAsia="Lucida Sans Unicode" w:cstheme="minorHAnsi"/>
          <w:kern w:val="3"/>
          <w:lang w:eastAsia="ar-SA" w:bidi="hi-IN"/>
        </w:rPr>
        <w:t>z dynamiki spotka</w:t>
      </w:r>
      <w:r w:rsidR="00DD3FBA" w:rsidRPr="00DD3FBA">
        <w:rPr>
          <w:rFonts w:eastAsia="Lucida Sans Unicode" w:cstheme="minorHAnsi"/>
          <w:kern w:val="3"/>
          <w:lang w:eastAsia="ar-SA" w:bidi="hi-IN"/>
        </w:rPr>
        <w:t>ń</w:t>
      </w:r>
      <w:r w:rsidRPr="00DD3FBA">
        <w:rPr>
          <w:rFonts w:eastAsia="Lucida Sans Unicode" w:cstheme="minorHAnsi"/>
          <w:kern w:val="3"/>
          <w:lang w:eastAsia="ar-SA" w:bidi="hi-IN"/>
        </w:rPr>
        <w:t>, informacje zgłaszane będą Wykonawcy na bieżąco</w:t>
      </w:r>
      <w:r w:rsidR="00DD3FBA" w:rsidRPr="00DD3FBA">
        <w:rPr>
          <w:rFonts w:eastAsia="Lucida Sans Unicode" w:cstheme="minorHAnsi"/>
          <w:kern w:val="3"/>
          <w:lang w:eastAsia="ar-SA" w:bidi="hi-IN"/>
        </w:rPr>
        <w:t xml:space="preserve">. </w:t>
      </w:r>
    </w:p>
    <w:p w14:paraId="5EB6BD45" w14:textId="77777777" w:rsidR="00E5612D" w:rsidRPr="001E6551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asciiTheme="minorHAnsi" w:eastAsia="Lucida Sans Unicode" w:hAnsiTheme="minorHAnsi" w:cstheme="minorHAnsi"/>
          <w:kern w:val="3"/>
          <w:lang w:eastAsia="ar-SA" w:bidi="hi-IN"/>
        </w:rPr>
        <w:t xml:space="preserve">Wykonawca zobowiązuje się, w czasie trwania niniejszej Umowy, wykonywać swoje obowiązki </w:t>
      </w:r>
      <w:r w:rsidRPr="001E6551">
        <w:rPr>
          <w:rFonts w:asciiTheme="minorHAnsi" w:eastAsia="Lucida Sans Unicode" w:hAnsiTheme="minorHAnsi" w:cstheme="minorHAnsi"/>
          <w:kern w:val="3"/>
          <w:lang w:eastAsia="ar-SA" w:bidi="hi-IN"/>
        </w:rPr>
        <w:br/>
        <w:t xml:space="preserve">z należytą starannością oraz spełnić wobec Zamawiającego wszystkie obowiązki wynikające </w:t>
      </w:r>
      <w:r w:rsidRPr="001E6551">
        <w:rPr>
          <w:rFonts w:asciiTheme="minorHAnsi" w:eastAsia="Lucida Sans Unicode" w:hAnsiTheme="minorHAnsi" w:cstheme="minorHAnsi"/>
          <w:kern w:val="3"/>
          <w:lang w:eastAsia="ar-SA" w:bidi="hi-IN"/>
        </w:rPr>
        <w:br/>
        <w:t xml:space="preserve">z przepisów prawa oraz zasad etyki. </w:t>
      </w:r>
    </w:p>
    <w:p w14:paraId="2387EE4A" w14:textId="77777777" w:rsidR="00E5612D" w:rsidRPr="00DD3FBA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eastAsia="Lucida Sans Unicode" w:cstheme="minorHAnsi"/>
          <w:kern w:val="3"/>
          <w:lang w:eastAsia="ar-SA" w:bidi="hi-IN"/>
        </w:rPr>
        <w:t xml:space="preserve">Wykonawca zobowiązuje się w trakcie wykonywania niniejszej Umowy uwzględniać sugestie </w:t>
      </w:r>
      <w:r w:rsidRPr="001E6551">
        <w:rPr>
          <w:rFonts w:eastAsia="Lucida Sans Unicode" w:cstheme="minorHAnsi"/>
          <w:kern w:val="3"/>
          <w:lang w:eastAsia="ar-SA" w:bidi="hi-IN"/>
        </w:rPr>
        <w:br/>
        <w:t xml:space="preserve">i życzenia Zamawiającego dotyczące sposobu jej wykonywania, o ile nie będą one wykraczały poza </w:t>
      </w:r>
      <w:r w:rsidRPr="001E6551">
        <w:rPr>
          <w:rFonts w:eastAsia="Lucida Sans Unicode" w:cstheme="minorHAnsi"/>
          <w:kern w:val="3"/>
          <w:lang w:eastAsia="ar-SA" w:bidi="hi-IN"/>
        </w:rPr>
        <w:lastRenderedPageBreak/>
        <w:t xml:space="preserve">warunki i koszty Wykonawcy związane z realizacją niniejszej Umowy. </w:t>
      </w:r>
    </w:p>
    <w:p w14:paraId="4418CE78" w14:textId="776B8D68" w:rsidR="00DD3FBA" w:rsidRPr="00DD3FBA" w:rsidRDefault="00DD3FBA" w:rsidP="00DD3FBA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DD3FBA">
        <w:rPr>
          <w:rFonts w:eastAsia="Times New Roman" w:cstheme="minorHAnsi"/>
          <w:lang w:eastAsia="pl-PL"/>
        </w:rPr>
        <w:t>Akademi</w:t>
      </w:r>
      <w:r w:rsidR="003A11A8">
        <w:rPr>
          <w:rFonts w:eastAsia="Times New Roman" w:cstheme="minorHAnsi"/>
          <w:lang w:eastAsia="pl-PL"/>
        </w:rPr>
        <w:t>a</w:t>
      </w:r>
      <w:r w:rsidRPr="00DD3FBA">
        <w:rPr>
          <w:rFonts w:eastAsia="Times New Roman" w:cstheme="minorHAnsi"/>
          <w:lang w:eastAsia="pl-PL"/>
        </w:rPr>
        <w:t xml:space="preserve"> Młodych Liderów czyli cykl spotkań wyjazdowych dot</w:t>
      </w:r>
      <w:r w:rsidR="003A11A8">
        <w:rPr>
          <w:rFonts w:eastAsia="Times New Roman" w:cstheme="minorHAnsi"/>
          <w:lang w:eastAsia="pl-PL"/>
        </w:rPr>
        <w:t xml:space="preserve">yczy </w:t>
      </w:r>
      <w:r w:rsidRPr="00DD3FBA">
        <w:rPr>
          <w:rFonts w:eastAsia="Times New Roman" w:cstheme="minorHAnsi"/>
          <w:lang w:eastAsia="pl-PL"/>
        </w:rPr>
        <w:t>liderstwa, zarządzania grupą, przemówień publicznych, zarządzania konfliktami i stresem, promocji działań oraz edukacji obywatelskiej. Podczas Akademii młodzi ludzie będą pracować nad stworzeniem swoich inicjatyw społecznych, które na koniec realizacji mają wdrożyć wraz z zespołem w społecznościach lokalnych.</w:t>
      </w:r>
    </w:p>
    <w:p w14:paraId="06B5B04F" w14:textId="77777777" w:rsidR="00DD3FBA" w:rsidRPr="00DD3FBA" w:rsidRDefault="00DD3FBA" w:rsidP="00DD3FBA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DD3FBA">
        <w:rPr>
          <w:rFonts w:eastAsia="Times New Roman" w:cstheme="minorHAnsi"/>
          <w:lang w:eastAsia="pl-PL"/>
        </w:rPr>
        <w:t xml:space="preserve">Akademia Młodych Liderów to inicjatywa, której celem jest wyłanianie, szkolenie i wsparcie lokalnych liderów, którzy będą pełnić rolę inicjatorów i „łączników” pomiędzy młodzieżą </w:t>
      </w:r>
      <w:r w:rsidRPr="00DD3FBA">
        <w:rPr>
          <w:rFonts w:eastAsia="Times New Roman" w:cstheme="minorHAnsi"/>
          <w:lang w:eastAsia="pl-PL"/>
        </w:rPr>
        <w:br/>
        <w:t>a różnymi grupami interesariuszy miejskich, takimi jak samorządy uczniowskie, Urząd Miasta, Młodzieżowa Rada Miasta, przedstawiciele NGO, przedsiębiorcy czy uczelnie wyższe.</w:t>
      </w:r>
    </w:p>
    <w:p w14:paraId="5EF4D0C7" w14:textId="43D6C98E" w:rsidR="001E6551" w:rsidRPr="004F4695" w:rsidRDefault="00DD3FBA" w:rsidP="00DD3FBA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>
        <w:rPr>
          <w:rFonts w:cstheme="minorHAnsi"/>
        </w:rPr>
        <w:t xml:space="preserve">Spotkania </w:t>
      </w:r>
      <w:r w:rsidR="001E6551" w:rsidRPr="00DD3FBA">
        <w:rPr>
          <w:rFonts w:cstheme="minorHAnsi"/>
        </w:rPr>
        <w:t xml:space="preserve">przeznaczone </w:t>
      </w:r>
      <w:r w:rsidR="004F4695">
        <w:rPr>
          <w:rFonts w:cstheme="minorHAnsi"/>
        </w:rPr>
        <w:t xml:space="preserve">są </w:t>
      </w:r>
      <w:r w:rsidR="001E6551" w:rsidRPr="00DD3FBA">
        <w:rPr>
          <w:rFonts w:cstheme="minorHAnsi"/>
        </w:rPr>
        <w:t>dla młodych ludzi, którzy zainteresowani są szeroko pojęta aktywnością społeczną uczącą się lub/i zamieszkującą Miasto Kielce w wieku 16-25 lat</w:t>
      </w:r>
      <w:r w:rsidR="004F4695">
        <w:rPr>
          <w:rFonts w:cstheme="minorHAnsi"/>
        </w:rPr>
        <w:t xml:space="preserve">, </w:t>
      </w:r>
      <w:r w:rsidR="001E6551" w:rsidRPr="00DD3FBA">
        <w:rPr>
          <w:rFonts w:cstheme="minorHAnsi"/>
        </w:rPr>
        <w:t xml:space="preserve">dlatego program, język szkoleń oraz metody pracy muszą być dostosowane pod tą grupę wiekową. </w:t>
      </w:r>
    </w:p>
    <w:p w14:paraId="4E476E4A" w14:textId="047B76B0" w:rsidR="00E5612D" w:rsidRPr="004F4695" w:rsidRDefault="001E6551" w:rsidP="004F469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F4695">
        <w:rPr>
          <w:rFonts w:cstheme="minorHAnsi"/>
        </w:rPr>
        <w:t xml:space="preserve">W Akademii weźmie udział maksymalnie 15 osób młodych. </w:t>
      </w:r>
      <w:r w:rsidR="00E5612D" w:rsidRPr="004F4695">
        <w:rPr>
          <w:rFonts w:cstheme="minorHAnsi"/>
        </w:rPr>
        <w:t>Liczba</w:t>
      </w:r>
      <w:r w:rsidR="00E5612D" w:rsidRPr="004F4695">
        <w:rPr>
          <w:rFonts w:cstheme="minorHAnsi"/>
          <w:spacing w:val="-10"/>
        </w:rPr>
        <w:t xml:space="preserve"> ta </w:t>
      </w:r>
      <w:r w:rsidR="00E5612D" w:rsidRPr="004F4695">
        <w:rPr>
          <w:rFonts w:cstheme="minorHAnsi"/>
        </w:rPr>
        <w:t>może</w:t>
      </w:r>
      <w:r w:rsidR="00E5612D" w:rsidRPr="004F4695">
        <w:rPr>
          <w:rFonts w:cstheme="minorHAnsi"/>
          <w:spacing w:val="-10"/>
        </w:rPr>
        <w:t xml:space="preserve"> </w:t>
      </w:r>
      <w:r w:rsidR="00E5612D" w:rsidRPr="004F4695">
        <w:rPr>
          <w:rFonts w:cstheme="minorHAnsi"/>
        </w:rPr>
        <w:t>ulec</w:t>
      </w:r>
      <w:r w:rsidR="00E5612D" w:rsidRPr="004F4695">
        <w:rPr>
          <w:rFonts w:cstheme="minorHAnsi"/>
          <w:spacing w:val="-12"/>
        </w:rPr>
        <w:t xml:space="preserve"> </w:t>
      </w:r>
      <w:r w:rsidR="00E5612D" w:rsidRPr="004F4695">
        <w:rPr>
          <w:rFonts w:cstheme="minorHAnsi"/>
        </w:rPr>
        <w:t>zmianie.</w:t>
      </w:r>
      <w:r w:rsidR="00E5612D" w:rsidRPr="004F4695">
        <w:rPr>
          <w:rFonts w:cstheme="minorHAnsi"/>
          <w:spacing w:val="33"/>
        </w:rPr>
        <w:t xml:space="preserve"> </w:t>
      </w:r>
      <w:r w:rsidR="00E5612D" w:rsidRPr="004F4695">
        <w:rPr>
          <w:rFonts w:cstheme="minorHAnsi"/>
          <w:spacing w:val="33"/>
        </w:rPr>
        <w:br/>
      </w:r>
      <w:r w:rsidR="00E5612D" w:rsidRPr="004F4695">
        <w:rPr>
          <w:rFonts w:cstheme="minorHAnsi"/>
        </w:rPr>
        <w:t>O</w:t>
      </w:r>
      <w:r w:rsidR="00E5612D" w:rsidRPr="004F4695">
        <w:rPr>
          <w:rFonts w:cstheme="minorHAnsi"/>
          <w:spacing w:val="-12"/>
        </w:rPr>
        <w:t xml:space="preserve"> </w:t>
      </w:r>
      <w:r w:rsidR="00E5612D" w:rsidRPr="004F4695">
        <w:rPr>
          <w:rFonts w:cstheme="minorHAnsi"/>
        </w:rPr>
        <w:t>ostatecznej</w:t>
      </w:r>
      <w:r w:rsidR="00E5612D" w:rsidRPr="004F4695">
        <w:rPr>
          <w:rFonts w:cstheme="minorHAnsi"/>
          <w:spacing w:val="-9"/>
        </w:rPr>
        <w:t xml:space="preserve"> </w:t>
      </w:r>
      <w:r w:rsidR="00E5612D" w:rsidRPr="004F4695">
        <w:rPr>
          <w:rFonts w:cstheme="minorHAnsi"/>
        </w:rPr>
        <w:t>liczbie osób biorących udział w spotkani</w:t>
      </w:r>
      <w:r w:rsidR="004F4695">
        <w:rPr>
          <w:rFonts w:cstheme="minorHAnsi"/>
        </w:rPr>
        <w:t xml:space="preserve">ach </w:t>
      </w:r>
      <w:r w:rsidR="00E5612D" w:rsidRPr="004F4695">
        <w:rPr>
          <w:rFonts w:cstheme="minorHAnsi"/>
        </w:rPr>
        <w:t xml:space="preserve">Zamawiający poinformuje Wykonawcę na 2 dni przed realizacją </w:t>
      </w:r>
      <w:r w:rsidRPr="004F4695">
        <w:rPr>
          <w:rFonts w:cstheme="minorHAnsi"/>
        </w:rPr>
        <w:t>Akademii</w:t>
      </w:r>
      <w:r w:rsidR="00E5612D" w:rsidRPr="004F4695">
        <w:rPr>
          <w:rFonts w:cstheme="minorHAnsi"/>
          <w:spacing w:val="-2"/>
        </w:rPr>
        <w:t>.</w:t>
      </w:r>
    </w:p>
    <w:p w14:paraId="09EBD1C5" w14:textId="63E0A6AE" w:rsidR="001E6551" w:rsidRPr="004F4695" w:rsidRDefault="001E6551" w:rsidP="004F469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F4695">
        <w:rPr>
          <w:rFonts w:cstheme="minorHAnsi"/>
        </w:rPr>
        <w:t>Spotkania będą odbywać się w Kielcach lub w miejscu oddalonym od Kielc o max. 50 km</w:t>
      </w:r>
      <w:r w:rsidR="004F4695">
        <w:rPr>
          <w:rFonts w:cstheme="minorHAnsi"/>
        </w:rPr>
        <w:t>.</w:t>
      </w:r>
    </w:p>
    <w:p w14:paraId="46CE6179" w14:textId="59155061" w:rsidR="00E5612D" w:rsidRPr="008A728B" w:rsidRDefault="00E5612D" w:rsidP="004F4695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4F4695">
        <w:rPr>
          <w:rFonts w:cstheme="minorHAnsi"/>
        </w:rPr>
        <w:t xml:space="preserve">Wykonawca pokrywa koszty swojego dojazdu na </w:t>
      </w:r>
      <w:r w:rsidR="003A11A8">
        <w:rPr>
          <w:rFonts w:cstheme="minorHAnsi"/>
        </w:rPr>
        <w:t>spotkania</w:t>
      </w:r>
      <w:r w:rsidR="001E6551" w:rsidRPr="004F4695">
        <w:rPr>
          <w:rFonts w:cstheme="minorHAnsi"/>
        </w:rPr>
        <w:t xml:space="preserve">, </w:t>
      </w:r>
      <w:r w:rsidRPr="004F4695">
        <w:rPr>
          <w:rFonts w:cstheme="minorHAnsi"/>
        </w:rPr>
        <w:t xml:space="preserve">materiały szkoleniowe, materiały biurowe, w tym flipcharty, markery, długopisy, papier, karteczki samoprzylepne i wszelkie inne materiały, które będą konieczne do przeprowadzenia szkolenia. Noclegi, wyżywienie, salę szkoleniową i transport uczestników pokrywa Zamawiający. </w:t>
      </w:r>
    </w:p>
    <w:p w14:paraId="767E2756" w14:textId="036BC6E6" w:rsidR="00E5612D" w:rsidRPr="001E6551" w:rsidRDefault="00E5612D" w:rsidP="00E5612D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cstheme="minorHAnsi"/>
        </w:rPr>
        <w:t xml:space="preserve">Wykonawca, aby zapewnić atrakcyjne dla młodzieży </w:t>
      </w:r>
      <w:r w:rsidR="001E6551" w:rsidRPr="001E6551">
        <w:rPr>
          <w:rFonts w:cstheme="minorHAnsi"/>
        </w:rPr>
        <w:t xml:space="preserve">szkolenie </w:t>
      </w:r>
      <w:r w:rsidRPr="001E6551">
        <w:rPr>
          <w:rFonts w:cstheme="minorHAnsi"/>
        </w:rPr>
        <w:t xml:space="preserve">nie będzie stosował takich metod jak wykład, prelekcja czy pogadanka. Rekomendowanymi metodami są metody oparte na edukacji </w:t>
      </w:r>
      <w:proofErr w:type="spellStart"/>
      <w:r w:rsidRPr="001E6551">
        <w:rPr>
          <w:rFonts w:cstheme="minorHAnsi"/>
        </w:rPr>
        <w:t>pozaformalnej</w:t>
      </w:r>
      <w:proofErr w:type="spellEnd"/>
      <w:r w:rsidRPr="001E6551">
        <w:rPr>
          <w:rFonts w:cstheme="minorHAnsi"/>
        </w:rPr>
        <w:t xml:space="preserve"> (non </w:t>
      </w:r>
      <w:proofErr w:type="spellStart"/>
      <w:r w:rsidRPr="001E6551">
        <w:rPr>
          <w:rFonts w:cstheme="minorHAnsi"/>
        </w:rPr>
        <w:t>formal</w:t>
      </w:r>
      <w:proofErr w:type="spellEnd"/>
      <w:r w:rsidRPr="001E6551">
        <w:rPr>
          <w:rFonts w:cstheme="minorHAnsi"/>
        </w:rPr>
        <w:t xml:space="preserve"> </w:t>
      </w:r>
      <w:proofErr w:type="spellStart"/>
      <w:r w:rsidRPr="001E6551">
        <w:rPr>
          <w:rFonts w:cstheme="minorHAnsi"/>
        </w:rPr>
        <w:t>education</w:t>
      </w:r>
      <w:proofErr w:type="spellEnd"/>
      <w:r w:rsidRPr="001E6551">
        <w:rPr>
          <w:rFonts w:cstheme="minorHAnsi"/>
        </w:rPr>
        <w:t xml:space="preserve">)  np. praca w grupach, </w:t>
      </w:r>
      <w:proofErr w:type="spellStart"/>
      <w:r w:rsidRPr="001E6551">
        <w:rPr>
          <w:rFonts w:cstheme="minorHAnsi"/>
        </w:rPr>
        <w:t>case</w:t>
      </w:r>
      <w:proofErr w:type="spellEnd"/>
      <w:r w:rsidRPr="001E6551">
        <w:rPr>
          <w:rFonts w:cstheme="minorHAnsi"/>
        </w:rPr>
        <w:t xml:space="preserve"> </w:t>
      </w:r>
      <w:proofErr w:type="spellStart"/>
      <w:r w:rsidRPr="001E6551">
        <w:rPr>
          <w:rFonts w:cstheme="minorHAnsi"/>
        </w:rPr>
        <w:t>studies</w:t>
      </w:r>
      <w:proofErr w:type="spellEnd"/>
      <w:r w:rsidRPr="001E6551">
        <w:rPr>
          <w:rFonts w:cstheme="minorHAnsi"/>
        </w:rPr>
        <w:t xml:space="preserve">, elementy grywalizacji, dyskusje (w różnych formach), metody wykorzystujące gry, zabawy oraz </w:t>
      </w:r>
      <w:proofErr w:type="spellStart"/>
      <w:r w:rsidRPr="001E6551">
        <w:rPr>
          <w:rFonts w:cstheme="minorHAnsi"/>
        </w:rPr>
        <w:t>energizery</w:t>
      </w:r>
      <w:proofErr w:type="spellEnd"/>
      <w:r w:rsidRPr="001E6551">
        <w:rPr>
          <w:rFonts w:cstheme="minorHAnsi"/>
        </w:rPr>
        <w:t>.</w:t>
      </w:r>
    </w:p>
    <w:p w14:paraId="7F98496B" w14:textId="77777777" w:rsidR="00C83876" w:rsidRPr="004F4695" w:rsidRDefault="00C83876" w:rsidP="00C83876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064DBF">
        <w:rPr>
          <w:rFonts w:cstheme="minorHAnsi"/>
        </w:rPr>
        <w:t xml:space="preserve">Do realizacji Akademii Wykonawca zaangażuje min. 3 różnych </w:t>
      </w:r>
      <w:r>
        <w:rPr>
          <w:rFonts w:cstheme="minorHAnsi"/>
        </w:rPr>
        <w:t>trenerów.</w:t>
      </w:r>
    </w:p>
    <w:p w14:paraId="2DA4FB35" w14:textId="77777777" w:rsidR="00C83876" w:rsidRPr="008A728B" w:rsidRDefault="00C83876" w:rsidP="00C83876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8A728B">
        <w:rPr>
          <w:rFonts w:cstheme="minorHAnsi"/>
        </w:rPr>
        <w:t>Wykonawca ma obowiązek wystawienia certyfikatów dla każdego uczestnika.</w:t>
      </w:r>
    </w:p>
    <w:p w14:paraId="218785C3" w14:textId="48473899" w:rsidR="001E6551" w:rsidRPr="001E6551" w:rsidRDefault="001E6551" w:rsidP="001E6551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1E6551">
        <w:rPr>
          <w:rFonts w:cstheme="minorHAnsi"/>
        </w:rPr>
        <w:t xml:space="preserve">Spotkania w ramach Akademii będą odbywać się w okresie od </w:t>
      </w:r>
      <w:r w:rsidR="00BB5106">
        <w:rPr>
          <w:rFonts w:cstheme="minorHAnsi"/>
        </w:rPr>
        <w:t xml:space="preserve">dnia podpisania umowy </w:t>
      </w:r>
      <w:r w:rsidRPr="001E6551">
        <w:rPr>
          <w:rFonts w:cstheme="minorHAnsi"/>
        </w:rPr>
        <w:t>do września 2025 r. W uzasadnionym przypadku jest możliwość przedłużenia terminu do maksymalnie listopada 2025r.</w:t>
      </w:r>
    </w:p>
    <w:p w14:paraId="0577C62B" w14:textId="4F49CD5E" w:rsidR="004F4695" w:rsidRPr="008A728B" w:rsidRDefault="001E6551" w:rsidP="00B801B3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8A728B">
        <w:rPr>
          <w:rFonts w:cstheme="minorHAnsi"/>
        </w:rPr>
        <w:t xml:space="preserve"> Łącznie odbędzie się 6 dwudniowych spotkań.</w:t>
      </w:r>
      <w:r w:rsidR="008A728B" w:rsidRPr="008A728B">
        <w:rPr>
          <w:rFonts w:cstheme="minorHAnsi"/>
        </w:rPr>
        <w:t xml:space="preserve"> </w:t>
      </w:r>
      <w:r w:rsidR="004F4695" w:rsidRPr="008A728B">
        <w:rPr>
          <w:rFonts w:cstheme="minorHAnsi"/>
        </w:rPr>
        <w:t>Zalecane będą spotkania weekendowe (sobota-niedziela). Za zgodą Zamawiającego będzie możliwość zorganizowania spotkań w inne dni.</w:t>
      </w:r>
    </w:p>
    <w:p w14:paraId="6D1CE814" w14:textId="42721539" w:rsidR="001E6551" w:rsidRPr="004F4695" w:rsidRDefault="004F4695" w:rsidP="002E205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>
        <w:rPr>
          <w:rFonts w:cstheme="minorHAnsi"/>
        </w:rPr>
        <w:t>Spotkania odbywać się będą w następujących godzinach:</w:t>
      </w:r>
      <w:r w:rsidR="001E6551" w:rsidRPr="004F4695">
        <w:rPr>
          <w:rFonts w:cstheme="minorHAnsi"/>
        </w:rPr>
        <w:t xml:space="preserve">. </w:t>
      </w:r>
    </w:p>
    <w:p w14:paraId="09003B42" w14:textId="77777777" w:rsidR="001E6551" w:rsidRPr="002A2B14" w:rsidRDefault="001E6551" w:rsidP="002E205E">
      <w:pPr>
        <w:numPr>
          <w:ilvl w:val="0"/>
          <w:numId w:val="23"/>
        </w:numPr>
        <w:spacing w:after="0" w:line="240" w:lineRule="auto"/>
        <w:jc w:val="both"/>
        <w:rPr>
          <w:rFonts w:cstheme="minorHAnsi"/>
        </w:rPr>
      </w:pPr>
      <w:r w:rsidRPr="002A2B14">
        <w:rPr>
          <w:rFonts w:cstheme="minorHAnsi"/>
        </w:rPr>
        <w:t>I dzień – od godz. 9:00 do godz. 19:00 (włączając przerwę obiadową 1,5 h oraz dwie przerwy kawowe po 15 minut)</w:t>
      </w:r>
    </w:p>
    <w:p w14:paraId="68EE0D58" w14:textId="77777777" w:rsidR="001E6551" w:rsidRPr="002A2B14" w:rsidRDefault="001E6551" w:rsidP="002E205E">
      <w:pPr>
        <w:numPr>
          <w:ilvl w:val="0"/>
          <w:numId w:val="23"/>
        </w:numPr>
        <w:spacing w:after="0" w:line="240" w:lineRule="auto"/>
        <w:ind w:left="1434" w:hanging="357"/>
        <w:jc w:val="both"/>
        <w:rPr>
          <w:rFonts w:cstheme="minorHAnsi"/>
        </w:rPr>
      </w:pPr>
      <w:r w:rsidRPr="002A2B14">
        <w:rPr>
          <w:rFonts w:cstheme="minorHAnsi"/>
        </w:rPr>
        <w:t>II dzień – od godz. 09:00 do godz. 18:00 (włączając przerwę obiadową 1,5 h oraz dwie przerwy kawowe po 15 minut)</w:t>
      </w:r>
    </w:p>
    <w:p w14:paraId="5DBAF1AA" w14:textId="77777777" w:rsidR="001E6551" w:rsidRDefault="001E6551" w:rsidP="00E5612D">
      <w:pPr>
        <w:spacing w:after="0" w:line="240" w:lineRule="auto"/>
        <w:ind w:left="1080" w:hanging="87"/>
        <w:jc w:val="both"/>
        <w:rPr>
          <w:rFonts w:cstheme="minorHAnsi"/>
          <w:color w:val="FF0000"/>
        </w:rPr>
      </w:pPr>
    </w:p>
    <w:p w14:paraId="01CA7D1F" w14:textId="77777777" w:rsidR="00E5612D" w:rsidRPr="00C83876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§ 6</w:t>
      </w:r>
    </w:p>
    <w:p w14:paraId="502EBE84" w14:textId="77777777" w:rsidR="00E5612D" w:rsidRPr="00C83876" w:rsidRDefault="00E5612D" w:rsidP="00E5612D">
      <w:pPr>
        <w:shd w:val="clear" w:color="auto" w:fill="FFFFFF"/>
        <w:tabs>
          <w:tab w:val="left" w:pos="426"/>
        </w:tabs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Podwykonawcy</w:t>
      </w:r>
    </w:p>
    <w:p w14:paraId="2C4FA6E6" w14:textId="0E29AA7F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 xml:space="preserve">Spotkanie </w:t>
      </w:r>
      <w:r w:rsidR="00C83876" w:rsidRPr="00C83876">
        <w:t xml:space="preserve">wyjazdowe </w:t>
      </w:r>
      <w:r w:rsidRPr="00C83876">
        <w:t>objęte niniejszą Umową będzie prowadzone przez trenera wskazanego w  Załączniku nr 3 Zaproszenia do składania ofert - Doświadczenie Wykonawcy.</w:t>
      </w:r>
    </w:p>
    <w:p w14:paraId="06C280FA" w14:textId="77777777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>Jeżeli trener, o którym mowa w ust. 1 nie będzie w stanie osobiście realizować zamówienia, Wykonawca poinformuje pisemnie Zamawiającego wskazując jednocześnie nowego trenera spełniającego wymogi określone w Zaproszeniu do składania ofert.</w:t>
      </w:r>
    </w:p>
    <w:p w14:paraId="6EDAABDE" w14:textId="15BF8CA5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t xml:space="preserve">W przypadku zmiany trenera bez poinformowania Zamawiającego, Wykonawca zapłaci karę określoną w § </w:t>
      </w:r>
      <w:r w:rsidR="00C83876" w:rsidRPr="00C83876">
        <w:t>7</w:t>
      </w:r>
      <w:r w:rsidRPr="00C83876">
        <w:t xml:space="preserve"> ust. 2 pkt. </w:t>
      </w:r>
      <w:r w:rsidR="00C83876" w:rsidRPr="00C83876">
        <w:t>4</w:t>
      </w:r>
      <w:r w:rsidRPr="00C83876">
        <w:t>.</w:t>
      </w:r>
    </w:p>
    <w:p w14:paraId="56005490" w14:textId="77777777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rPr>
          <w:rFonts w:eastAsia="Lucida Sans Unicode"/>
          <w:kern w:val="3"/>
          <w:lang w:bidi="hi-IN"/>
        </w:rPr>
        <w:t>W przypadku realizacji zamówienia przy współudziale podwykonawców Wykonawca zobowiązany jest do niezwłocznego przedłożenia Zamawiającemu zawartych z nimi umów.</w:t>
      </w:r>
    </w:p>
    <w:p w14:paraId="65B90E53" w14:textId="77777777" w:rsidR="00E5612D" w:rsidRPr="00C83876" w:rsidRDefault="00E5612D" w:rsidP="00E5612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</w:pPr>
      <w:r w:rsidRPr="00C83876">
        <w:lastRenderedPageBreak/>
        <w:t>Powierzenie</w:t>
      </w:r>
      <w:r w:rsidRPr="00C83876">
        <w:rPr>
          <w:spacing w:val="40"/>
        </w:rPr>
        <w:t xml:space="preserve"> </w:t>
      </w:r>
      <w:r w:rsidRPr="00C83876">
        <w:t>wykonania</w:t>
      </w:r>
      <w:r w:rsidRPr="00C83876">
        <w:rPr>
          <w:spacing w:val="40"/>
        </w:rPr>
        <w:t xml:space="preserve"> </w:t>
      </w:r>
      <w:r w:rsidRPr="00C83876">
        <w:t>części</w:t>
      </w:r>
      <w:r w:rsidRPr="00C83876">
        <w:rPr>
          <w:spacing w:val="40"/>
        </w:rPr>
        <w:t xml:space="preserve"> </w:t>
      </w:r>
      <w:r w:rsidRPr="00C83876">
        <w:t>zamówienia</w:t>
      </w:r>
      <w:r w:rsidRPr="00C83876">
        <w:rPr>
          <w:spacing w:val="40"/>
        </w:rPr>
        <w:t xml:space="preserve"> </w:t>
      </w:r>
      <w:r w:rsidRPr="00C83876">
        <w:t>podwykonawcom</w:t>
      </w:r>
      <w:r w:rsidRPr="00C83876">
        <w:rPr>
          <w:spacing w:val="40"/>
        </w:rPr>
        <w:t xml:space="preserve"> </w:t>
      </w:r>
      <w:r w:rsidRPr="00C83876">
        <w:t>nie</w:t>
      </w:r>
      <w:r w:rsidRPr="00C83876">
        <w:rPr>
          <w:spacing w:val="40"/>
        </w:rPr>
        <w:t xml:space="preserve"> </w:t>
      </w:r>
      <w:r w:rsidRPr="00C83876">
        <w:t>zwalnia</w:t>
      </w:r>
      <w:r w:rsidRPr="00C83876">
        <w:rPr>
          <w:spacing w:val="40"/>
        </w:rPr>
        <w:t xml:space="preserve"> </w:t>
      </w:r>
      <w:r w:rsidRPr="00C83876">
        <w:t>Wykonawcy</w:t>
      </w:r>
      <w:r w:rsidRPr="00C83876">
        <w:rPr>
          <w:spacing w:val="40"/>
        </w:rPr>
        <w:t xml:space="preserve"> </w:t>
      </w:r>
      <w:r w:rsidRPr="00C83876">
        <w:rPr>
          <w:spacing w:val="40"/>
        </w:rPr>
        <w:br/>
      </w:r>
      <w:r w:rsidRPr="00C83876">
        <w:t>z odpowiedzialności za należyte wykonanie tego zamówienia.</w:t>
      </w:r>
    </w:p>
    <w:p w14:paraId="2644EDE3" w14:textId="77777777" w:rsidR="00E5612D" w:rsidRDefault="00E5612D" w:rsidP="001F3FAB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</w:p>
    <w:p w14:paraId="0223C165" w14:textId="77777777" w:rsidR="00E5612D" w:rsidRPr="00C83876" w:rsidRDefault="00E5612D" w:rsidP="00E5612D">
      <w:pPr>
        <w:widowControl w:val="0"/>
        <w:suppressAutoHyphens/>
        <w:autoSpaceDN w:val="0"/>
        <w:ind w:left="72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§ 7</w:t>
      </w:r>
    </w:p>
    <w:p w14:paraId="30BF01C8" w14:textId="77777777" w:rsidR="00E5612D" w:rsidRPr="00C83876" w:rsidRDefault="00E5612D" w:rsidP="00E5612D">
      <w:pPr>
        <w:shd w:val="clear" w:color="auto" w:fill="FFFFFF"/>
        <w:tabs>
          <w:tab w:val="left" w:pos="426"/>
        </w:tabs>
        <w:suppressAutoHyphens/>
        <w:autoSpaceDN w:val="0"/>
        <w:ind w:right="4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              Rozwiązanie umowy, Kary umowne</w:t>
      </w:r>
    </w:p>
    <w:p w14:paraId="2AB41114" w14:textId="77777777" w:rsidR="00E5612D" w:rsidRPr="00C83876" w:rsidRDefault="00E5612D" w:rsidP="00E5612D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ar-SA" w:bidi="hi-IN"/>
        </w:rPr>
      </w:pPr>
      <w:r w:rsidRPr="00C83876">
        <w:t>W przypadku zgłaszania przez uczestników Projektu niezadowolenia z usług Wykonawcy, Zamawiający może odstąpić od realizacji dalszej współpracy z Wykonawcą. W takim przypadku Wykonawca</w:t>
      </w:r>
      <w:r w:rsidRPr="00C83876">
        <w:rPr>
          <w:spacing w:val="-8"/>
        </w:rPr>
        <w:t xml:space="preserve"> </w:t>
      </w:r>
      <w:r w:rsidRPr="00C83876">
        <w:t>może</w:t>
      </w:r>
      <w:r w:rsidRPr="00C83876">
        <w:rPr>
          <w:spacing w:val="-5"/>
        </w:rPr>
        <w:t xml:space="preserve"> </w:t>
      </w:r>
      <w:r w:rsidRPr="00C83876">
        <w:t>żądać</w:t>
      </w:r>
      <w:r w:rsidRPr="00C83876">
        <w:rPr>
          <w:spacing w:val="-6"/>
        </w:rPr>
        <w:t xml:space="preserve"> </w:t>
      </w:r>
      <w:r w:rsidRPr="00C83876">
        <w:t>jedynie</w:t>
      </w:r>
      <w:r w:rsidRPr="00C83876">
        <w:rPr>
          <w:spacing w:val="-6"/>
        </w:rPr>
        <w:t xml:space="preserve"> </w:t>
      </w:r>
      <w:r w:rsidRPr="00C83876">
        <w:t>wynagrodzenia</w:t>
      </w:r>
      <w:r w:rsidRPr="00C83876">
        <w:rPr>
          <w:spacing w:val="-5"/>
        </w:rPr>
        <w:t xml:space="preserve"> </w:t>
      </w:r>
      <w:r w:rsidRPr="00C83876">
        <w:t>należnego</w:t>
      </w:r>
      <w:r w:rsidRPr="00C83876">
        <w:rPr>
          <w:spacing w:val="-7"/>
        </w:rPr>
        <w:t xml:space="preserve"> </w:t>
      </w:r>
      <w:r w:rsidRPr="00C83876">
        <w:t>mu</w:t>
      </w:r>
      <w:r w:rsidRPr="00C83876">
        <w:rPr>
          <w:spacing w:val="-6"/>
        </w:rPr>
        <w:t xml:space="preserve"> </w:t>
      </w:r>
      <w:r w:rsidRPr="00C83876">
        <w:t>z tytułu faktycznie wykonanych usług.</w:t>
      </w:r>
    </w:p>
    <w:p w14:paraId="58FFF851" w14:textId="77777777" w:rsidR="00E5612D" w:rsidRPr="00C83876" w:rsidRDefault="00E5612D" w:rsidP="00E5612D">
      <w:pPr>
        <w:pStyle w:val="Akapitzlist"/>
        <w:widowControl w:val="0"/>
        <w:numPr>
          <w:ilvl w:val="0"/>
          <w:numId w:val="27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cstheme="minorHAnsi"/>
        </w:rPr>
      </w:pPr>
      <w:r w:rsidRPr="00C83876">
        <w:rPr>
          <w:rFonts w:cstheme="minorHAnsi"/>
        </w:rPr>
        <w:t xml:space="preserve">Wykonawca </w:t>
      </w:r>
      <w:r w:rsidRPr="00C83876">
        <w:rPr>
          <w:rFonts w:eastAsia="Lucida Sans Unicode" w:cstheme="minorHAnsi"/>
          <w:kern w:val="3"/>
          <w:lang w:eastAsia="ar-SA" w:bidi="hi-IN"/>
        </w:rPr>
        <w:t>jest zobowiązany do zapłaty kar umownych za niewykonanie lub nienależyte wykonanie przedmiotu umowy</w:t>
      </w:r>
      <w:r w:rsidRPr="00C83876">
        <w:rPr>
          <w:rFonts w:cstheme="minorHAnsi"/>
        </w:rPr>
        <w:t xml:space="preserve"> (przez co Strony rozumieją wykonanie niezgodnie z wymogami zawartymi </w:t>
      </w:r>
      <w:r w:rsidRPr="00C83876">
        <w:rPr>
          <w:rFonts w:cstheme="minorHAnsi"/>
        </w:rPr>
        <w:br/>
        <w:t>w pkt. II Zaproszenia do składania ofert)</w:t>
      </w:r>
      <w:r w:rsidRPr="00C83876">
        <w:rPr>
          <w:rFonts w:eastAsia="Lucida Sans Unicode" w:cstheme="minorHAnsi"/>
          <w:kern w:val="3"/>
          <w:lang w:eastAsia="ar-SA" w:bidi="hi-IN"/>
        </w:rPr>
        <w:t xml:space="preserve"> </w:t>
      </w:r>
      <w:r w:rsidRPr="00C83876">
        <w:rPr>
          <w:rFonts w:cstheme="minorHAnsi"/>
        </w:rPr>
        <w:t xml:space="preserve">oraz niewypełnienie innych obowiązków leżących po stronie Wykonawcy, a wynikających z Umowy: </w:t>
      </w:r>
    </w:p>
    <w:p w14:paraId="6EE62346" w14:textId="005FF247" w:rsidR="00E5612D" w:rsidRPr="00C83876" w:rsidRDefault="00E5612D" w:rsidP="00E5612D">
      <w:pPr>
        <w:pStyle w:val="Akapitzlist"/>
        <w:numPr>
          <w:ilvl w:val="0"/>
          <w:numId w:val="24"/>
        </w:numPr>
        <w:suppressAutoHyphens/>
        <w:spacing w:before="120" w:after="120" w:line="240" w:lineRule="auto"/>
        <w:ind w:left="567" w:hanging="283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eastAsia="Lucida Sans Unicode" w:cstheme="minorHAnsi"/>
          <w:kern w:val="3"/>
          <w:lang w:eastAsia="ar-SA" w:bidi="hi-IN"/>
        </w:rPr>
        <w:t xml:space="preserve">w wysokości 5% łącznego wynagrodzenia umownego brutto, o którym mowa </w:t>
      </w:r>
      <w:r w:rsidRPr="00C83876">
        <w:rPr>
          <w:rFonts w:cstheme="minorHAnsi"/>
        </w:rPr>
        <w:t xml:space="preserve">§ </w:t>
      </w:r>
      <w:r w:rsidR="000B2AB2">
        <w:rPr>
          <w:rFonts w:cstheme="minorHAnsi"/>
        </w:rPr>
        <w:t>4</w:t>
      </w:r>
      <w:r w:rsidRPr="00C83876">
        <w:rPr>
          <w:rFonts w:cstheme="minorHAnsi"/>
        </w:rPr>
        <w:t xml:space="preserve"> ust. 1 -</w:t>
      </w:r>
      <w:r w:rsidRPr="00C83876">
        <w:rPr>
          <w:rFonts w:eastAsia="Lucida Sans Unicode" w:cstheme="minorHAnsi"/>
          <w:kern w:val="3"/>
          <w:lang w:eastAsia="ar-SA" w:bidi="hi-IN"/>
        </w:rPr>
        <w:t xml:space="preserve"> za uchybienie w jakości przedmiotu umowy,</w:t>
      </w:r>
    </w:p>
    <w:p w14:paraId="0DE42B32" w14:textId="057729BF" w:rsidR="00E5612D" w:rsidRPr="00C83876" w:rsidRDefault="00E5612D" w:rsidP="00E5612D">
      <w:pPr>
        <w:pStyle w:val="Akapitzlist"/>
        <w:numPr>
          <w:ilvl w:val="0"/>
          <w:numId w:val="24"/>
        </w:numPr>
        <w:suppressAutoHyphens/>
        <w:spacing w:before="120" w:after="120" w:line="240" w:lineRule="auto"/>
        <w:ind w:left="567" w:hanging="283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cstheme="minorHAnsi"/>
        </w:rPr>
        <w:t xml:space="preserve">w wysokości 10% całkowitego wynagrodzenia brutto, o którym mowa w § </w:t>
      </w:r>
      <w:r w:rsidR="000B2AB2">
        <w:rPr>
          <w:rFonts w:cstheme="minorHAnsi"/>
        </w:rPr>
        <w:t xml:space="preserve">4 </w:t>
      </w:r>
      <w:r w:rsidRPr="00C83876">
        <w:rPr>
          <w:rFonts w:cstheme="minorHAnsi"/>
        </w:rPr>
        <w:t xml:space="preserve">ust. 1 - w przypadku odstąpienia od Umowy przez którąkolwiek ze Stron z przyczyn leżących po stronie Wykonawcy, </w:t>
      </w:r>
    </w:p>
    <w:p w14:paraId="0559CCE6" w14:textId="78C60D35" w:rsidR="00E5612D" w:rsidRPr="00C83876" w:rsidRDefault="00E5612D" w:rsidP="00E5612D">
      <w:pPr>
        <w:pStyle w:val="Akapitzlist"/>
        <w:numPr>
          <w:ilvl w:val="0"/>
          <w:numId w:val="24"/>
        </w:numPr>
        <w:suppressAutoHyphens/>
        <w:spacing w:before="120" w:after="120" w:line="240" w:lineRule="auto"/>
        <w:ind w:left="567" w:hanging="283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cstheme="minorHAnsi"/>
        </w:rPr>
        <w:t xml:space="preserve">w wysokości 0,5 % całkowitego wynagrodzenia brutto, o którym mowa w § </w:t>
      </w:r>
      <w:r w:rsidR="000B2AB2">
        <w:rPr>
          <w:rFonts w:cstheme="minorHAnsi"/>
        </w:rPr>
        <w:t>4</w:t>
      </w:r>
      <w:r w:rsidRPr="00C83876">
        <w:rPr>
          <w:rFonts w:cstheme="minorHAnsi"/>
        </w:rPr>
        <w:t xml:space="preserve"> ust. 1 - za każdą godzinę zwłoki w </w:t>
      </w:r>
      <w:r w:rsidRPr="00C83876">
        <w:rPr>
          <w:rFonts w:eastAsia="Lucida Sans Unicode" w:cstheme="minorHAnsi"/>
          <w:kern w:val="3"/>
          <w:lang w:eastAsia="ar-SA" w:bidi="hi-IN"/>
        </w:rPr>
        <w:t>wykonaniu niniejszej umowy lub jej części z przyczyn, za które Wykonawca ponosi odpowiedzialność,</w:t>
      </w:r>
    </w:p>
    <w:p w14:paraId="61163BB7" w14:textId="77777777" w:rsidR="00E5612D" w:rsidRPr="00C83876" w:rsidRDefault="00E5612D" w:rsidP="00E5612D">
      <w:pPr>
        <w:pStyle w:val="Akapitzlist"/>
        <w:numPr>
          <w:ilvl w:val="0"/>
          <w:numId w:val="24"/>
        </w:numPr>
        <w:suppressAutoHyphens/>
        <w:spacing w:before="120" w:after="120" w:line="240" w:lineRule="auto"/>
        <w:ind w:left="567" w:hanging="283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cstheme="minorHAnsi"/>
        </w:rPr>
        <w:t>w wysokości 5% całkowitego wynagrodzenia brutto, o którym mowa w § 6 ust. 1 - w przypadku zmiany osoby wskazanej do realizacji przedmiotu Umowy bez poinformowania Zamawiającego,</w:t>
      </w:r>
    </w:p>
    <w:p w14:paraId="2CFDC31C" w14:textId="4D3709A1" w:rsidR="00E5612D" w:rsidRPr="00C83876" w:rsidRDefault="00E5612D" w:rsidP="00E5612D">
      <w:pPr>
        <w:pStyle w:val="Akapitzlist"/>
        <w:numPr>
          <w:ilvl w:val="0"/>
          <w:numId w:val="27"/>
        </w:numPr>
        <w:suppressAutoHyphens/>
        <w:spacing w:before="120" w:after="120" w:line="240" w:lineRule="auto"/>
        <w:ind w:left="284" w:hanging="284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cstheme="minorHAnsi"/>
        </w:rPr>
        <w:t xml:space="preserve">Maksymalna wysokość kar umownych nie może przekroczyć 30% całkowitego wynagrodzenia brutto, o którym mowa w § </w:t>
      </w:r>
      <w:r w:rsidR="000B2AB2">
        <w:rPr>
          <w:rFonts w:cstheme="minorHAnsi"/>
        </w:rPr>
        <w:t>4</w:t>
      </w:r>
      <w:r w:rsidRPr="00C83876">
        <w:rPr>
          <w:rFonts w:cstheme="minorHAnsi"/>
        </w:rPr>
        <w:t xml:space="preserve"> ust. 1, przysługującego Wykonawcy.</w:t>
      </w:r>
    </w:p>
    <w:p w14:paraId="1E32C4AB" w14:textId="77777777" w:rsidR="00E5612D" w:rsidRPr="00C83876" w:rsidRDefault="00E5612D" w:rsidP="00E5612D">
      <w:pPr>
        <w:pStyle w:val="Akapitzlist"/>
        <w:numPr>
          <w:ilvl w:val="0"/>
          <w:numId w:val="27"/>
        </w:numPr>
        <w:suppressAutoHyphens/>
        <w:spacing w:before="120" w:after="120" w:line="240" w:lineRule="auto"/>
        <w:ind w:left="284" w:hanging="284"/>
        <w:jc w:val="both"/>
        <w:rPr>
          <w:rFonts w:asciiTheme="minorHAnsi" w:eastAsia="SimSun" w:hAnsiTheme="minorHAnsi" w:cstheme="minorHAnsi"/>
          <w:b/>
          <w:kern w:val="1"/>
          <w:lang w:bidi="hi-IN"/>
        </w:rPr>
      </w:pPr>
      <w:r w:rsidRPr="00C83876">
        <w:rPr>
          <w:rFonts w:asciiTheme="minorHAnsi" w:hAnsiTheme="minorHAnsi" w:cstheme="minorHAnsi"/>
        </w:rPr>
        <w:t xml:space="preserve">Strony ustalają, że w przypadku naliczenia przez Zamawiającego kar umownych, zostaną one potrącone z wynagrodzenia należnego Wykonawcy. </w:t>
      </w:r>
      <w:r w:rsidRPr="00C83876">
        <w:rPr>
          <w:rFonts w:asciiTheme="minorHAnsi" w:eastAsia="Lucida Sans Unicode" w:hAnsiTheme="minorHAnsi" w:cstheme="minorHAnsi"/>
          <w:kern w:val="3"/>
          <w:lang w:eastAsia="ar-SA" w:bidi="hi-IN"/>
        </w:rPr>
        <w:t>Kwota kar umownych ponad wysokość faktury VAT za realizację przedmiotu umowy będzie naliczana notą księgową.</w:t>
      </w:r>
    </w:p>
    <w:p w14:paraId="1CAF9024" w14:textId="77777777" w:rsidR="00E5612D" w:rsidRPr="00C83876" w:rsidRDefault="00E5612D" w:rsidP="00E5612D">
      <w:pPr>
        <w:pStyle w:val="Akapitzlist"/>
        <w:numPr>
          <w:ilvl w:val="0"/>
          <w:numId w:val="27"/>
        </w:numPr>
        <w:suppressAutoHyphens/>
        <w:spacing w:before="120" w:after="120" w:line="240" w:lineRule="auto"/>
        <w:ind w:left="284" w:hanging="284"/>
        <w:jc w:val="both"/>
        <w:rPr>
          <w:rFonts w:asciiTheme="minorHAnsi" w:eastAsia="SimSun" w:hAnsiTheme="minorHAnsi" w:cstheme="minorHAnsi"/>
          <w:b/>
          <w:kern w:val="1"/>
          <w:lang w:bidi="hi-IN"/>
        </w:rPr>
      </w:pPr>
      <w:r w:rsidRPr="00C83876">
        <w:rPr>
          <w:rFonts w:asciiTheme="minorHAnsi" w:hAnsiTheme="minorHAnsi" w:cstheme="minorHAnsi"/>
        </w:rPr>
        <w:t>Zamawiający może dochodzić odszkodowania uzupełniającego ponad zastrzeżone kary umowne na zasadach ogólnych.</w:t>
      </w:r>
    </w:p>
    <w:p w14:paraId="16397B83" w14:textId="77777777" w:rsidR="00E5612D" w:rsidRPr="00C83876" w:rsidRDefault="00E5612D" w:rsidP="00E5612D">
      <w:pPr>
        <w:pStyle w:val="Akapitzlist"/>
        <w:numPr>
          <w:ilvl w:val="0"/>
          <w:numId w:val="27"/>
        </w:numPr>
        <w:suppressAutoHyphens/>
        <w:spacing w:before="120" w:after="120" w:line="240" w:lineRule="auto"/>
        <w:ind w:left="284" w:hanging="284"/>
        <w:jc w:val="both"/>
        <w:rPr>
          <w:rFonts w:eastAsia="SimSun" w:cstheme="minorHAnsi"/>
          <w:b/>
          <w:kern w:val="1"/>
          <w:lang w:bidi="hi-IN"/>
        </w:rPr>
      </w:pPr>
      <w:r w:rsidRPr="00C83876">
        <w:rPr>
          <w:rFonts w:asciiTheme="minorHAnsi" w:eastAsia="Lucida Sans Unicode" w:hAnsiTheme="minorHAnsi" w:cstheme="minorHAnsi"/>
          <w:kern w:val="3"/>
          <w:lang w:eastAsia="ar-SA" w:bidi="hi-IN"/>
        </w:rPr>
        <w:t>Strony ustalają, że kary</w:t>
      </w:r>
      <w:r w:rsidRPr="00C83876">
        <w:rPr>
          <w:rFonts w:eastAsia="Lucida Sans Unicode" w:cstheme="minorHAnsi"/>
          <w:kern w:val="3"/>
          <w:lang w:eastAsia="ar-SA" w:bidi="hi-IN"/>
        </w:rPr>
        <w:t xml:space="preserve"> umowne będą płatne w terminie 30 dni od daty wezwania do ich zapłaty. </w:t>
      </w:r>
    </w:p>
    <w:p w14:paraId="3644208A" w14:textId="77777777" w:rsidR="00E5612D" w:rsidRPr="00C83876" w:rsidRDefault="00E5612D" w:rsidP="00E5612D">
      <w:pPr>
        <w:suppressAutoHyphens/>
        <w:spacing w:after="0" w:line="276" w:lineRule="auto"/>
        <w:jc w:val="both"/>
        <w:rPr>
          <w:rFonts w:eastAsia="SimSun" w:cstheme="minorHAnsi"/>
          <w:b/>
          <w:kern w:val="1"/>
          <w:lang w:bidi="hi-IN"/>
        </w:rPr>
      </w:pPr>
    </w:p>
    <w:p w14:paraId="6EA120B4" w14:textId="77777777" w:rsidR="00E5612D" w:rsidRPr="00C83876" w:rsidRDefault="00E5612D" w:rsidP="00E5612D">
      <w:pPr>
        <w:keepLines/>
        <w:widowControl w:val="0"/>
        <w:suppressAutoHyphens/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>§ 8</w:t>
      </w:r>
    </w:p>
    <w:p w14:paraId="367079AD" w14:textId="77777777" w:rsidR="00E5612D" w:rsidRPr="00C83876" w:rsidRDefault="00E5612D" w:rsidP="00E5612D">
      <w:pPr>
        <w:shd w:val="clear" w:color="auto" w:fill="FFFFFF"/>
        <w:suppressAutoHyphens/>
        <w:autoSpaceDN w:val="0"/>
        <w:ind w:right="-23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C83876">
        <w:rPr>
          <w:rFonts w:ascii="Calibri" w:eastAsia="Lucida Sans Unicode" w:hAnsi="Calibri"/>
          <w:b/>
          <w:bCs/>
          <w:kern w:val="3"/>
          <w:lang w:eastAsia="ar-SA" w:bidi="hi-IN"/>
        </w:rPr>
        <w:t xml:space="preserve">       Zmiana postanowień umowy</w:t>
      </w:r>
    </w:p>
    <w:p w14:paraId="13F8A510" w14:textId="77777777" w:rsidR="00E5612D" w:rsidRPr="00C83876" w:rsidRDefault="00E5612D" w:rsidP="00E5612D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/>
        <w:contextualSpacing/>
        <w:jc w:val="both"/>
        <w:rPr>
          <w:strike/>
        </w:rPr>
      </w:pPr>
      <w:r w:rsidRPr="00C83876">
        <w:t xml:space="preserve">Zmiany niniejszej Umowy wymagają formy pisemnej pod rygorem nieważności i mogą być dopuszczone w następujących przypadkach: </w:t>
      </w:r>
    </w:p>
    <w:p w14:paraId="44E107AA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t xml:space="preserve">w razie zaistnienia istotnej zmiany okoliczności powodującej, że wykonanie Umowy nie leży </w:t>
      </w:r>
      <w:r w:rsidRPr="00C83876">
        <w:br/>
        <w:t>w interesie publicznym, czego nie można było przewidzieć w chwili zawarcia Umowy,</w:t>
      </w:r>
    </w:p>
    <w:p w14:paraId="07EFEF16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t>zmiany przepisów prawa związanych z wykonaniem przedmiotowej Umowy,</w:t>
      </w:r>
    </w:p>
    <w:p w14:paraId="1AB3C8CE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będące wynikiem działań właściwych ministerstw, Ministerstwa Funduszy i Polityki Regionalnej (Instytucja Zarządzająca) we wdrażaniu programu Pomoc Techniczna dla Funduszy Europejskich 2021-2027 w ramach Europejskiego Funduszu Rozwoju Regionalnego, w szczególności wynikające ze zmiany dokumentów np.: regulaminów, wytycznych, instrukcji, wzorów dokumentów;</w:t>
      </w:r>
    </w:p>
    <w:p w14:paraId="7E2B47F2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rPr>
          <w:shd w:val="clear" w:color="auto" w:fill="FFFFFF"/>
        </w:rPr>
        <w:t>w każdym przypadku gdy, zmiana ta jest korzystna dla Zamawiającego (np. gdy obniży to koszty realizacji Umowy);</w:t>
      </w:r>
    </w:p>
    <w:p w14:paraId="5D740932" w14:textId="77777777" w:rsidR="00E5612D" w:rsidRPr="00C83876" w:rsidRDefault="00E5612D" w:rsidP="00E5612D">
      <w:pPr>
        <w:numPr>
          <w:ilvl w:val="1"/>
          <w:numId w:val="16"/>
        </w:numPr>
        <w:tabs>
          <w:tab w:val="left" w:pos="426"/>
        </w:tabs>
        <w:spacing w:before="120" w:after="120" w:line="240" w:lineRule="auto"/>
        <w:ind w:left="709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będące następstwem zdarzeń losowych, o których niezwłocznie poinformowano Zamawiającego.</w:t>
      </w:r>
    </w:p>
    <w:p w14:paraId="4791ADC9" w14:textId="77777777" w:rsidR="00E5612D" w:rsidRPr="00C83876" w:rsidRDefault="00E5612D" w:rsidP="00E5612D">
      <w:pPr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357"/>
        <w:contextualSpacing/>
        <w:jc w:val="both"/>
        <w:rPr>
          <w:strike/>
        </w:rPr>
      </w:pPr>
      <w:r w:rsidRPr="00C83876">
        <w:rPr>
          <w:shd w:val="clear" w:color="auto" w:fill="FFFFFF"/>
        </w:rPr>
        <w:lastRenderedPageBreak/>
        <w:t>Inne zmiany Umowy mogą nastąpić w następujących przypadkach:</w:t>
      </w:r>
    </w:p>
    <w:p w14:paraId="3AC4E411" w14:textId="77777777" w:rsidR="00E5612D" w:rsidRPr="00C83876" w:rsidRDefault="00E5612D" w:rsidP="00E5612D">
      <w:pPr>
        <w:numPr>
          <w:ilvl w:val="1"/>
          <w:numId w:val="17"/>
        </w:numPr>
        <w:spacing w:before="120" w:after="120" w:line="240" w:lineRule="auto"/>
        <w:ind w:left="851" w:hanging="425"/>
        <w:contextualSpacing/>
        <w:jc w:val="both"/>
        <w:rPr>
          <w:strike/>
        </w:rPr>
      </w:pPr>
      <w:r w:rsidRPr="00C83876">
        <w:t>zmiana przepisów podatkowych w zakresie wystawiania faktur (podatek VAT)</w:t>
      </w:r>
      <w:r w:rsidRPr="00C83876">
        <w:rPr>
          <w:rFonts w:cstheme="minorHAnsi"/>
        </w:rPr>
        <w:t>,</w:t>
      </w:r>
      <w:r w:rsidRPr="00C83876">
        <w:t xml:space="preserve"> powstawania obowiązku podatkowego itp.,  </w:t>
      </w:r>
    </w:p>
    <w:p w14:paraId="2E6E372B" w14:textId="77777777" w:rsidR="00E5612D" w:rsidRPr="00C83876" w:rsidRDefault="00E5612D" w:rsidP="00E5612D">
      <w:pPr>
        <w:numPr>
          <w:ilvl w:val="1"/>
          <w:numId w:val="17"/>
        </w:numPr>
        <w:spacing w:before="120" w:after="120" w:line="240" w:lineRule="auto"/>
        <w:ind w:left="851" w:hanging="425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nazwy przedmiotu zamówienia,</w:t>
      </w:r>
    </w:p>
    <w:p w14:paraId="5547420A" w14:textId="77777777" w:rsidR="00E5612D" w:rsidRPr="00C83876" w:rsidRDefault="00E5612D" w:rsidP="00E5612D">
      <w:pPr>
        <w:numPr>
          <w:ilvl w:val="1"/>
          <w:numId w:val="17"/>
        </w:numPr>
        <w:spacing w:before="120" w:after="120" w:line="240" w:lineRule="auto"/>
        <w:ind w:left="851" w:hanging="425"/>
        <w:contextualSpacing/>
        <w:jc w:val="both"/>
        <w:rPr>
          <w:strike/>
        </w:rPr>
      </w:pPr>
      <w:r w:rsidRPr="00C83876">
        <w:rPr>
          <w:shd w:val="clear" w:color="auto" w:fill="FFFFFF"/>
        </w:rPr>
        <w:t>zmiany nazwy Wykonawcy.</w:t>
      </w:r>
    </w:p>
    <w:p w14:paraId="29BD562C" w14:textId="77777777" w:rsidR="00E5612D" w:rsidRPr="00C83876" w:rsidRDefault="00E5612D" w:rsidP="00E5612D">
      <w:pPr>
        <w:numPr>
          <w:ilvl w:val="0"/>
          <w:numId w:val="16"/>
        </w:numPr>
        <w:spacing w:before="120" w:after="120" w:line="240" w:lineRule="auto"/>
        <w:ind w:left="426" w:hanging="357"/>
        <w:contextualSpacing/>
        <w:jc w:val="both"/>
        <w:rPr>
          <w:shd w:val="clear" w:color="auto" w:fill="FFFFFF"/>
        </w:rPr>
      </w:pPr>
      <w:r w:rsidRPr="00C83876">
        <w:rPr>
          <w:shd w:val="clear" w:color="auto" w:fill="FFFFFF"/>
        </w:rPr>
        <w:t xml:space="preserve">Nie stanowią zmiany Umowy następujące zmiany: </w:t>
      </w:r>
    </w:p>
    <w:p w14:paraId="5F9F95F9" w14:textId="77777777" w:rsidR="00E5612D" w:rsidRPr="00C83876" w:rsidRDefault="00E5612D" w:rsidP="00E561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shd w:val="clear" w:color="auto" w:fill="FFFFFF"/>
        </w:rPr>
      </w:pPr>
      <w:r w:rsidRPr="00C83876">
        <w:rPr>
          <w:shd w:val="clear" w:color="auto" w:fill="FFFFFF"/>
        </w:rPr>
        <w:t xml:space="preserve">danych teleadresowych, </w:t>
      </w:r>
    </w:p>
    <w:p w14:paraId="08494FF2" w14:textId="77777777" w:rsidR="00E5612D" w:rsidRPr="00C83876" w:rsidRDefault="00E5612D" w:rsidP="00E5612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shd w:val="clear" w:color="auto" w:fill="FFFFFF"/>
        </w:rPr>
      </w:pPr>
      <w:r w:rsidRPr="00C83876">
        <w:rPr>
          <w:shd w:val="clear" w:color="auto" w:fill="FFFFFF"/>
        </w:rPr>
        <w:t>będące następstwem sukcesji uniwersalnej jednej ze stron Umowy.</w:t>
      </w:r>
    </w:p>
    <w:p w14:paraId="7F8CAC42" w14:textId="77777777" w:rsidR="00E5612D" w:rsidRPr="00C83876" w:rsidRDefault="00E5612D" w:rsidP="00E5612D">
      <w:pPr>
        <w:pStyle w:val="Akapitzlist"/>
        <w:numPr>
          <w:ilvl w:val="0"/>
          <w:numId w:val="16"/>
        </w:numPr>
        <w:tabs>
          <w:tab w:val="left" w:pos="0"/>
        </w:tabs>
        <w:spacing w:before="120" w:after="12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C83876">
        <w:rPr>
          <w:rFonts w:eastAsia="SimSun" w:cstheme="minorHAnsi"/>
          <w:kern w:val="1"/>
          <w:lang w:eastAsia="zh-CN" w:bidi="hi-IN"/>
        </w:rPr>
        <w:t>Zamawiającemu niezależnie od przypadków wskazanych w Kodeksie cywilnym przysługuje prawo odstąpienia od Umowy z przyczyn dotyczących Wykonawcy w całości lub w części w terminie 30 dni od dnia powzięcia przez Zamawiającego informacji o następujących okolicznościach:</w:t>
      </w:r>
    </w:p>
    <w:p w14:paraId="52B96CC4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>Wykonawca bez uzasadnionych przyczyn nie rozpoczął wykonania przedmiotu Umowy lub przerwał jego realizację i nie kontynuuje jej pomimo wezwania Zamawiającego złożonego na piśmie;</w:t>
      </w:r>
    </w:p>
    <w:p w14:paraId="2E8E80BB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 xml:space="preserve">Wykonawca bez zgody Zamawiającego powierzył wykonanie przedmiotu Umowy,  części prac </w:t>
      </w:r>
      <w:r w:rsidRPr="00C83876">
        <w:rPr>
          <w:rFonts w:eastAsia="SimSun" w:cstheme="minorHAnsi"/>
          <w:kern w:val="1"/>
          <w:lang w:eastAsia="zh-CN" w:bidi="hi-IN"/>
        </w:rPr>
        <w:br/>
        <w:t>osobie trzeciej;</w:t>
      </w:r>
    </w:p>
    <w:p w14:paraId="2BED647F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 xml:space="preserve">Wykonawca nie wykonuje przedmiotu Umowy zgodnie z postanowieniami wynikającymi </w:t>
      </w:r>
      <w:r w:rsidRPr="00C83876">
        <w:rPr>
          <w:rFonts w:eastAsia="SimSun" w:cstheme="minorHAnsi"/>
          <w:kern w:val="1"/>
          <w:lang w:eastAsia="zh-CN" w:bidi="hi-IN"/>
        </w:rPr>
        <w:br/>
        <w:t xml:space="preserve">z treści Umowy, złożonej oferty lub wymaganiami określonymi w Zaproszeniu do składania ofert lub  Przedmiot Umowy wykonuje wadliwie, </w:t>
      </w:r>
    </w:p>
    <w:p w14:paraId="4D351874" w14:textId="77777777" w:rsidR="00E5612D" w:rsidRPr="00C83876" w:rsidRDefault="00E5612D" w:rsidP="00E5612D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SimSun" w:cstheme="minorHAnsi"/>
          <w:kern w:val="1"/>
          <w:lang w:eastAsia="zh-CN" w:bidi="hi-IN"/>
        </w:rPr>
        <w:t>Wykonawca stał się niewypłacalny, zostało wszczęte postępowanie układowe wobec Wykonawcy lub został wydany nakaz zajęcia majątku Wykonawcy lub wszczęto wobec niego postępowanie egzekucyjne.</w:t>
      </w:r>
    </w:p>
    <w:p w14:paraId="78177698" w14:textId="4FDE7F9B" w:rsidR="006F2269" w:rsidRPr="008E7F73" w:rsidRDefault="00E5612D" w:rsidP="008E7F73">
      <w:pPr>
        <w:pStyle w:val="Akapitzlist"/>
        <w:numPr>
          <w:ilvl w:val="0"/>
          <w:numId w:val="25"/>
        </w:numPr>
        <w:shd w:val="clear" w:color="auto" w:fill="FFFFFF" w:themeFill="background1"/>
        <w:spacing w:before="120" w:after="120" w:line="240" w:lineRule="auto"/>
        <w:jc w:val="both"/>
        <w:rPr>
          <w:rFonts w:eastAsia="SimSun" w:cstheme="minorHAnsi"/>
          <w:kern w:val="1"/>
          <w:lang w:eastAsia="zh-CN" w:bidi="hi-IN"/>
        </w:rPr>
      </w:pPr>
      <w:r w:rsidRPr="00C83876">
        <w:rPr>
          <w:rFonts w:eastAsia="Lucida Sans Unicode" w:cstheme="minorHAnsi"/>
          <w:kern w:val="3"/>
          <w:lang w:eastAsia="ar-SA" w:bidi="hi-IN"/>
        </w:rPr>
        <w:t>W razie zaistnienia istotnej zmiany okoliczności powodującej, że wykonanie umowy nie leży w interesie publicznym, czego nie można było przewidzieć w chwili zawarcia umowy, Zamawiający może od umowy odstąpić w przypadku otrzymania wiadomości o tych okolicznościach. W takim przypadku Wykonawca może żądać wyłącznie wynagrodzenia należnego z tytułu wykonanej prawidłowo części umowy, której zakres zostanie potwierdzony odrębnym protokołem odbioru.</w:t>
      </w:r>
    </w:p>
    <w:p w14:paraId="6B6126E0" w14:textId="77777777" w:rsidR="006F2269" w:rsidRPr="001F3FAB" w:rsidRDefault="006F2269" w:rsidP="00E5612D">
      <w:pPr>
        <w:pStyle w:val="Akapitzlist"/>
        <w:autoSpaceDE w:val="0"/>
        <w:autoSpaceDN w:val="0"/>
        <w:adjustRightInd w:val="0"/>
        <w:spacing w:before="120" w:after="120" w:line="240" w:lineRule="auto"/>
        <w:ind w:left="851"/>
        <w:jc w:val="both"/>
        <w:rPr>
          <w:color w:val="FF0000"/>
          <w:sz w:val="16"/>
          <w:szCs w:val="16"/>
          <w:shd w:val="clear" w:color="auto" w:fill="FFFFFF"/>
        </w:rPr>
      </w:pPr>
    </w:p>
    <w:p w14:paraId="0BFD2999" w14:textId="77777777" w:rsidR="00E5612D" w:rsidRPr="006F2269" w:rsidRDefault="00E5612D" w:rsidP="00E5612D">
      <w:pPr>
        <w:spacing w:before="120" w:after="0" w:line="276" w:lineRule="auto"/>
        <w:jc w:val="center"/>
        <w:rPr>
          <w:rFonts w:cstheme="minorHAnsi"/>
          <w:b/>
          <w:bCs/>
        </w:rPr>
      </w:pPr>
      <w:r w:rsidRPr="006F2269">
        <w:rPr>
          <w:rFonts w:cstheme="minorHAnsi"/>
          <w:b/>
          <w:bCs/>
        </w:rPr>
        <w:t>§ 9</w:t>
      </w:r>
    </w:p>
    <w:p w14:paraId="0A317E6B" w14:textId="77777777" w:rsidR="00E5612D" w:rsidRPr="006F2269" w:rsidRDefault="00E5612D" w:rsidP="00E5612D">
      <w:pPr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  <w:r w:rsidRPr="006F2269">
        <w:rPr>
          <w:rFonts w:cstheme="minorHAnsi"/>
          <w:b/>
          <w:bCs/>
        </w:rPr>
        <w:t xml:space="preserve">Autorskie prawa majątkowe  </w:t>
      </w:r>
    </w:p>
    <w:p w14:paraId="27CB8C50" w14:textId="77777777" w:rsidR="00E5612D" w:rsidRPr="00C83876" w:rsidRDefault="00E5612D" w:rsidP="00E5612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 xml:space="preserve">Materiały szkoleniowe stanowią integralną część realizowanej usługi, a Wykonawca gwarantuje, </w:t>
      </w:r>
      <w:r w:rsidRPr="00C83876">
        <w:rPr>
          <w:rFonts w:asciiTheme="minorHAnsi" w:hAnsiTheme="minorHAnsi" w:cstheme="minorHAnsi"/>
        </w:rPr>
        <w:br/>
        <w:t xml:space="preserve">że w związku z wykonaniem Umowy prawa osób trzecich nie są przez Wykonawcę naruszone, </w:t>
      </w:r>
      <w:r w:rsidRPr="00C83876">
        <w:rPr>
          <w:rFonts w:asciiTheme="minorHAnsi" w:hAnsiTheme="minorHAnsi" w:cstheme="minorHAnsi"/>
        </w:rPr>
        <w:br/>
        <w:t xml:space="preserve">a w razie ich ewentualnego naruszenia  pełną odpowiedzialność (np. odszkodowania) poniesie Wykonawca. </w:t>
      </w:r>
    </w:p>
    <w:p w14:paraId="46D2B0CE" w14:textId="77777777" w:rsidR="00E5612D" w:rsidRPr="00C83876" w:rsidRDefault="00E5612D" w:rsidP="00E5612D">
      <w:pPr>
        <w:pStyle w:val="Akapitzlist"/>
        <w:widowControl w:val="0"/>
        <w:numPr>
          <w:ilvl w:val="0"/>
          <w:numId w:val="20"/>
        </w:numPr>
        <w:tabs>
          <w:tab w:val="left" w:pos="0"/>
        </w:tabs>
        <w:suppressAutoHyphens/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>Zamawiający</w:t>
      </w:r>
      <w:r w:rsidRPr="00C83876">
        <w:rPr>
          <w:rFonts w:asciiTheme="minorHAnsi" w:hAnsiTheme="minorHAnsi" w:cstheme="minorHAnsi"/>
          <w:spacing w:val="-2"/>
        </w:rPr>
        <w:t xml:space="preserve"> </w:t>
      </w:r>
      <w:r w:rsidRPr="00C83876">
        <w:rPr>
          <w:rFonts w:asciiTheme="minorHAnsi" w:hAnsiTheme="minorHAnsi" w:cstheme="minorHAnsi"/>
        </w:rPr>
        <w:t>zastrzega</w:t>
      </w:r>
      <w:r w:rsidRPr="00C83876">
        <w:rPr>
          <w:rFonts w:asciiTheme="minorHAnsi" w:hAnsiTheme="minorHAnsi" w:cstheme="minorHAnsi"/>
          <w:spacing w:val="-1"/>
        </w:rPr>
        <w:t xml:space="preserve"> </w:t>
      </w:r>
      <w:r w:rsidRPr="00C83876">
        <w:rPr>
          <w:rFonts w:asciiTheme="minorHAnsi" w:hAnsiTheme="minorHAnsi" w:cstheme="minorHAnsi"/>
          <w:spacing w:val="-2"/>
        </w:rPr>
        <w:t>sobie:</w:t>
      </w:r>
    </w:p>
    <w:p w14:paraId="1BD59D37" w14:textId="77777777" w:rsidR="00E5612D" w:rsidRPr="00C83876" w:rsidRDefault="00E5612D" w:rsidP="00E5612D">
      <w:pPr>
        <w:pStyle w:val="Akapitzlist"/>
        <w:widowControl w:val="0"/>
        <w:numPr>
          <w:ilvl w:val="1"/>
          <w:numId w:val="21"/>
        </w:numPr>
        <w:tabs>
          <w:tab w:val="left" w:pos="860"/>
        </w:tabs>
        <w:autoSpaceDE w:val="0"/>
        <w:autoSpaceDN w:val="0"/>
        <w:spacing w:before="120" w:after="12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>prawo</w:t>
      </w:r>
      <w:r w:rsidRPr="00C83876">
        <w:rPr>
          <w:rFonts w:asciiTheme="minorHAnsi" w:hAnsiTheme="minorHAnsi" w:cstheme="minorHAnsi"/>
          <w:spacing w:val="-2"/>
        </w:rPr>
        <w:t xml:space="preserve"> </w:t>
      </w:r>
      <w:r w:rsidRPr="00C83876">
        <w:rPr>
          <w:rFonts w:asciiTheme="minorHAnsi" w:hAnsiTheme="minorHAnsi" w:cstheme="minorHAnsi"/>
        </w:rPr>
        <w:t>do</w:t>
      </w:r>
      <w:r w:rsidRPr="00C83876">
        <w:rPr>
          <w:rFonts w:asciiTheme="minorHAnsi" w:hAnsiTheme="minorHAnsi" w:cstheme="minorHAnsi"/>
          <w:spacing w:val="-4"/>
        </w:rPr>
        <w:t xml:space="preserve"> </w:t>
      </w:r>
      <w:r w:rsidRPr="00C83876">
        <w:rPr>
          <w:rFonts w:asciiTheme="minorHAnsi" w:hAnsiTheme="minorHAnsi" w:cstheme="minorHAnsi"/>
        </w:rPr>
        <w:t>kontroli</w:t>
      </w:r>
      <w:r w:rsidRPr="00C83876">
        <w:rPr>
          <w:rFonts w:asciiTheme="minorHAnsi" w:hAnsiTheme="minorHAnsi" w:cstheme="minorHAnsi"/>
          <w:spacing w:val="-3"/>
        </w:rPr>
        <w:t xml:space="preserve"> </w:t>
      </w:r>
      <w:r w:rsidRPr="00C83876">
        <w:rPr>
          <w:rFonts w:asciiTheme="minorHAnsi" w:hAnsiTheme="minorHAnsi" w:cstheme="minorHAnsi"/>
        </w:rPr>
        <w:t>przebiegu</w:t>
      </w:r>
      <w:r w:rsidRPr="00C83876">
        <w:rPr>
          <w:rFonts w:asciiTheme="minorHAnsi" w:hAnsiTheme="minorHAnsi" w:cstheme="minorHAnsi"/>
          <w:spacing w:val="-1"/>
        </w:rPr>
        <w:t xml:space="preserve"> </w:t>
      </w:r>
      <w:r w:rsidRPr="00C83876">
        <w:rPr>
          <w:rFonts w:asciiTheme="minorHAnsi" w:hAnsiTheme="minorHAnsi" w:cstheme="minorHAnsi"/>
        </w:rPr>
        <w:t>i</w:t>
      </w:r>
      <w:r w:rsidRPr="00C83876">
        <w:rPr>
          <w:rFonts w:asciiTheme="minorHAnsi" w:hAnsiTheme="minorHAnsi" w:cstheme="minorHAnsi"/>
          <w:spacing w:val="-4"/>
        </w:rPr>
        <w:t xml:space="preserve"> </w:t>
      </w:r>
      <w:r w:rsidRPr="00C83876">
        <w:rPr>
          <w:rFonts w:asciiTheme="minorHAnsi" w:hAnsiTheme="minorHAnsi" w:cstheme="minorHAnsi"/>
        </w:rPr>
        <w:t>efektywności</w:t>
      </w:r>
      <w:r w:rsidRPr="00C83876">
        <w:rPr>
          <w:rFonts w:asciiTheme="minorHAnsi" w:hAnsiTheme="minorHAnsi" w:cstheme="minorHAnsi"/>
          <w:spacing w:val="-2"/>
        </w:rPr>
        <w:t xml:space="preserve"> spotkania,</w:t>
      </w:r>
    </w:p>
    <w:p w14:paraId="6CFCFA4E" w14:textId="77777777" w:rsidR="00E5612D" w:rsidRPr="00C83876" w:rsidRDefault="00E5612D" w:rsidP="00E5612D">
      <w:pPr>
        <w:pStyle w:val="Akapitzlist"/>
        <w:widowControl w:val="0"/>
        <w:numPr>
          <w:ilvl w:val="1"/>
          <w:numId w:val="21"/>
        </w:numPr>
        <w:tabs>
          <w:tab w:val="left" w:pos="861"/>
        </w:tabs>
        <w:autoSpaceDE w:val="0"/>
        <w:autoSpaceDN w:val="0"/>
        <w:spacing w:before="120" w:after="120" w:line="240" w:lineRule="auto"/>
        <w:ind w:left="567" w:right="141" w:hanging="283"/>
        <w:contextualSpacing w:val="0"/>
        <w:jc w:val="both"/>
        <w:rPr>
          <w:rFonts w:asciiTheme="minorHAnsi" w:hAnsiTheme="minorHAnsi" w:cstheme="minorHAnsi"/>
        </w:rPr>
      </w:pPr>
      <w:r w:rsidRPr="00C83876">
        <w:rPr>
          <w:rFonts w:asciiTheme="minorHAnsi" w:hAnsiTheme="minorHAnsi" w:cstheme="minorHAnsi"/>
        </w:rPr>
        <w:t xml:space="preserve">prawo do wypowiedzenia umowy ze skutkiem natychmiastowym w przypadku nienależytego wykonywania umowy przez Wykonawcę, po uprzednim pisemnym zawiadomieniu </w:t>
      </w:r>
      <w:r w:rsidRPr="00C83876">
        <w:rPr>
          <w:rFonts w:asciiTheme="minorHAnsi" w:hAnsiTheme="minorHAnsi" w:cstheme="minorHAnsi"/>
        </w:rPr>
        <w:br/>
        <w:t>o stwierdzonych nieprawidłowościach i nieprzedstawieniu zadowalającego wyjaśnienia tych nieprawidłowości w wyznaczonym przez Zamawiającego terminie. Zamawiający wypowie umowę w terminie 2 dni od otrzymania wyjaśnień, które nie zostały uwzględnione.</w:t>
      </w:r>
    </w:p>
    <w:p w14:paraId="401B6C6F" w14:textId="77777777" w:rsidR="00E5612D" w:rsidRPr="001F3FAB" w:rsidRDefault="00E5612D" w:rsidP="00E5612D">
      <w:pPr>
        <w:pStyle w:val="Akapitzlist"/>
        <w:autoSpaceDE w:val="0"/>
        <w:autoSpaceDN w:val="0"/>
        <w:adjustRightInd w:val="0"/>
        <w:spacing w:before="120" w:after="120" w:line="240" w:lineRule="auto"/>
        <w:ind w:left="851"/>
        <w:jc w:val="both"/>
        <w:rPr>
          <w:color w:val="FF0000"/>
          <w:sz w:val="16"/>
          <w:szCs w:val="16"/>
          <w:shd w:val="clear" w:color="auto" w:fill="FFFFFF"/>
        </w:rPr>
      </w:pPr>
    </w:p>
    <w:p w14:paraId="771BBFF4" w14:textId="77777777" w:rsidR="00E5612D" w:rsidRPr="001E6551" w:rsidRDefault="00E5612D" w:rsidP="00E5612D">
      <w:pPr>
        <w:spacing w:before="120" w:after="120"/>
        <w:rPr>
          <w:b/>
          <w:bCs/>
        </w:rPr>
      </w:pPr>
      <w:r w:rsidRPr="001E6551">
        <w:rPr>
          <w:b/>
          <w:bCs/>
        </w:rPr>
        <w:t xml:space="preserve">                                                                                      § 10</w:t>
      </w:r>
    </w:p>
    <w:p w14:paraId="7E9FE77A" w14:textId="77777777" w:rsidR="00E5612D" w:rsidRPr="001E6551" w:rsidRDefault="00E5612D" w:rsidP="00E5612D">
      <w:pPr>
        <w:spacing w:before="120" w:after="120"/>
        <w:ind w:left="142"/>
        <w:jc w:val="center"/>
        <w:rPr>
          <w:b/>
        </w:rPr>
      </w:pPr>
      <w:r w:rsidRPr="001E6551">
        <w:rPr>
          <w:b/>
        </w:rPr>
        <w:t>Zasady przetwarzania danych osobowych</w:t>
      </w:r>
    </w:p>
    <w:p w14:paraId="57802CA1" w14:textId="77777777" w:rsidR="00E5612D" w:rsidRPr="001E6551" w:rsidRDefault="00E5612D" w:rsidP="00E5612D">
      <w:pPr>
        <w:spacing w:before="120" w:after="120" w:line="240" w:lineRule="auto"/>
        <w:contextualSpacing/>
        <w:jc w:val="both"/>
        <w:rPr>
          <w:rFonts w:cs="Times New Roman"/>
        </w:rPr>
      </w:pPr>
      <w:r w:rsidRPr="001E6551">
        <w:t>W przypadku gdy Wykonawca jest osobą fizyczną, podane przez nią przy zawarciu Umowy dane osobowe będą przetwarzane na następujących zasadach:</w:t>
      </w:r>
    </w:p>
    <w:p w14:paraId="6B3CF952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lastRenderedPageBreak/>
        <w:t>podanie danych osobowych przez Wykonawcę jest nieobowiązkowe (dobrowolne), jednak konieczne do zawarcia i wykonywania Umowy;</w:t>
      </w:r>
    </w:p>
    <w:p w14:paraId="1D35C104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administratorem danych osobowych przetwarzanych przez Zamawiającego jest Prezydent Miasta Kielce, Rynek 1, 25-303 Kielce;</w:t>
      </w:r>
    </w:p>
    <w:p w14:paraId="323A849B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 xml:space="preserve">w zakresie dotyczących procesu przetwarzania danych osobowych można uzyskać informację od Inspektora Ochrony Danych pisząc na adres e-mail: </w:t>
      </w:r>
      <w:r w:rsidRPr="001E6551">
        <w:rPr>
          <w:i/>
          <w:iCs/>
          <w:u w:val="single"/>
        </w:rPr>
        <w:t>iod@um.kielce.pl;</w:t>
      </w:r>
    </w:p>
    <w:p w14:paraId="09FDF319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podane przez Wykonawcę dane osobowe będą przetwarzane przez okres niezbędny do realizacji zawartej Umowy oraz przez czas niezbędny do archiwizacji dokumentów związanych z jej wykonaniem;</w:t>
      </w:r>
    </w:p>
    <w:p w14:paraId="6E63AFD1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ind w:left="714" w:hanging="357"/>
        <w:jc w:val="both"/>
      </w:pPr>
      <w:r w:rsidRPr="001E6551">
        <w:t>Odbiorcami danych osobowych Wykonawcy mogą być instytucje uprawnione na podstawie przepisów prawa lub podmioty upoważnione na podstawie podpisanej umowy pomiędzy Administratorem a tym podmiotem;</w:t>
      </w:r>
    </w:p>
    <w:p w14:paraId="015CC570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ind w:left="714" w:hanging="357"/>
        <w:jc w:val="both"/>
      </w:pPr>
      <w:r w:rsidRPr="001E6551">
        <w:t xml:space="preserve">podane przez Wykonawcę dane osobowe będą przetwarzane przez okres niezbędny do realizacji zawartej Umowy oraz przez czas niezbędny do obowiązkowej archiwizacji dokumentów; określone aktualnymi przepisami prawa wynikającymi z regulacji księgowych </w:t>
      </w:r>
      <w:r w:rsidRPr="001E6551">
        <w:br/>
        <w:t>i podatkowych, oraz ze względu bezpieczeństwa prawnego – do czasu przedawnienia ewentualnych roszczeń;</w:t>
      </w:r>
    </w:p>
    <w:p w14:paraId="5F0F0B5D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ind w:left="714" w:hanging="357"/>
        <w:jc w:val="both"/>
      </w:pPr>
      <w:r w:rsidRPr="001E6551">
        <w:t>okres przechowywania danych osobowych może zostać każdorazowo przedłużony o okres przewidziany przepisami prawa;</w:t>
      </w:r>
    </w:p>
    <w:p w14:paraId="5F33D908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Wykonawcy przysługuje prawo żądania dostępu do danych osobowych, ich sprostowania, ograniczenia przetwarzania, prawo sprzeciwu wobec ich przetwarzania, otrzymania kopii danych, a także o prawo żądania przeniesienia danych;</w:t>
      </w:r>
    </w:p>
    <w:p w14:paraId="631A02F0" w14:textId="77777777" w:rsidR="00E5612D" w:rsidRPr="001E6551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Wykonawcy przysługuje prawo do żądania usunięcia danych, przy czym uprawnienie to zostanie zrealizowane po okresie nie krótszym niż okres przechowywania danych, o którym mowa w pkt. 4 i 5;</w:t>
      </w:r>
    </w:p>
    <w:p w14:paraId="77EF94C4" w14:textId="77777777" w:rsidR="00E5612D" w:rsidRDefault="00E5612D" w:rsidP="00E5612D">
      <w:pPr>
        <w:pStyle w:val="Akapitzlist"/>
        <w:numPr>
          <w:ilvl w:val="0"/>
          <w:numId w:val="18"/>
        </w:numPr>
        <w:spacing w:before="120" w:after="120" w:line="240" w:lineRule="auto"/>
        <w:jc w:val="both"/>
      </w:pPr>
      <w:r w:rsidRPr="001E6551">
        <w:t>w przypadku powzięcia informacji o niewłaściwym przetwarzaniu danych osobowych przez Administratora, przysługuje prawo wniesienia skargi do Prezesa Urzędu Ochrony Danych Osobowych.</w:t>
      </w:r>
    </w:p>
    <w:p w14:paraId="44E039FF" w14:textId="77777777" w:rsidR="006F2269" w:rsidRPr="001E6551" w:rsidRDefault="006F2269" w:rsidP="006F2269">
      <w:pPr>
        <w:pStyle w:val="Akapitzlist"/>
        <w:spacing w:before="120" w:after="120" w:line="240" w:lineRule="auto"/>
        <w:jc w:val="both"/>
      </w:pPr>
    </w:p>
    <w:p w14:paraId="3D2B0C67" w14:textId="77777777" w:rsidR="00E5612D" w:rsidRPr="001E6551" w:rsidRDefault="00E5612D" w:rsidP="00E5612D">
      <w:pPr>
        <w:shd w:val="clear" w:color="auto" w:fill="FFFFFF"/>
        <w:suppressAutoHyphens/>
        <w:autoSpaceDN w:val="0"/>
        <w:ind w:left="425" w:right="-23" w:hanging="425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1E6551">
        <w:rPr>
          <w:rFonts w:ascii="Calibri" w:eastAsia="Lucida Sans Unicode" w:hAnsi="Calibri"/>
          <w:b/>
          <w:bCs/>
          <w:kern w:val="3"/>
          <w:lang w:eastAsia="ar-SA" w:bidi="hi-IN"/>
        </w:rPr>
        <w:t>§ 11</w:t>
      </w:r>
    </w:p>
    <w:p w14:paraId="3787A628" w14:textId="77777777" w:rsidR="00E5612D" w:rsidRPr="001E6551" w:rsidRDefault="00E5612D" w:rsidP="00E5612D">
      <w:pPr>
        <w:shd w:val="clear" w:color="auto" w:fill="FFFFFF"/>
        <w:suppressAutoHyphens/>
        <w:autoSpaceDN w:val="0"/>
        <w:jc w:val="center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  <w:r w:rsidRPr="001E6551">
        <w:rPr>
          <w:rFonts w:ascii="Calibri" w:eastAsia="Lucida Sans Unicode" w:hAnsi="Calibri"/>
          <w:b/>
          <w:bCs/>
          <w:kern w:val="3"/>
          <w:lang w:eastAsia="ar-SA" w:bidi="hi-IN"/>
        </w:rPr>
        <w:t>Postanowienia końcowe</w:t>
      </w:r>
    </w:p>
    <w:p w14:paraId="69FE2518" w14:textId="77777777" w:rsidR="00E5612D" w:rsidRPr="001E6551" w:rsidRDefault="00E5612D" w:rsidP="00E5612D">
      <w:pPr>
        <w:pStyle w:val="Akapitzlist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120" w:after="120" w:line="240" w:lineRule="auto"/>
        <w:ind w:left="284" w:hanging="284"/>
        <w:contextualSpacing w:val="0"/>
        <w:jc w:val="both"/>
      </w:pPr>
      <w:r w:rsidRPr="001E6551">
        <w:t>Wszystkie</w:t>
      </w:r>
      <w:r w:rsidRPr="001E6551">
        <w:rPr>
          <w:spacing w:val="-6"/>
        </w:rPr>
        <w:t xml:space="preserve"> </w:t>
      </w:r>
      <w:r w:rsidRPr="001E6551">
        <w:t>zmiany</w:t>
      </w:r>
      <w:r w:rsidRPr="001E6551">
        <w:rPr>
          <w:spacing w:val="-6"/>
        </w:rPr>
        <w:t xml:space="preserve"> </w:t>
      </w:r>
      <w:r w:rsidRPr="001E6551">
        <w:t>niniejszej</w:t>
      </w:r>
      <w:r w:rsidRPr="001E6551">
        <w:rPr>
          <w:spacing w:val="-8"/>
        </w:rPr>
        <w:t xml:space="preserve"> </w:t>
      </w:r>
      <w:r w:rsidRPr="001E6551">
        <w:t>umowy</w:t>
      </w:r>
      <w:r w:rsidRPr="001E6551">
        <w:rPr>
          <w:spacing w:val="-4"/>
        </w:rPr>
        <w:t xml:space="preserve"> </w:t>
      </w:r>
      <w:r w:rsidRPr="001E6551">
        <w:t>wymagają</w:t>
      </w:r>
      <w:r w:rsidRPr="001E6551">
        <w:rPr>
          <w:spacing w:val="-5"/>
        </w:rPr>
        <w:t xml:space="preserve"> </w:t>
      </w:r>
      <w:r w:rsidRPr="001E6551">
        <w:t>pisemnej</w:t>
      </w:r>
      <w:r w:rsidRPr="001E6551">
        <w:rPr>
          <w:spacing w:val="-5"/>
        </w:rPr>
        <w:t xml:space="preserve"> </w:t>
      </w:r>
      <w:r w:rsidRPr="001E6551">
        <w:t>formy</w:t>
      </w:r>
      <w:r w:rsidRPr="001E6551">
        <w:rPr>
          <w:spacing w:val="-6"/>
        </w:rPr>
        <w:t xml:space="preserve"> </w:t>
      </w:r>
      <w:r w:rsidRPr="001E6551">
        <w:t>pod</w:t>
      </w:r>
      <w:r w:rsidRPr="001E6551">
        <w:rPr>
          <w:spacing w:val="-5"/>
        </w:rPr>
        <w:t xml:space="preserve"> </w:t>
      </w:r>
      <w:r w:rsidRPr="001E6551">
        <w:t>rygorem</w:t>
      </w:r>
      <w:r w:rsidRPr="001E6551">
        <w:rPr>
          <w:spacing w:val="-4"/>
        </w:rPr>
        <w:t xml:space="preserve"> </w:t>
      </w:r>
      <w:r w:rsidRPr="001E6551">
        <w:rPr>
          <w:spacing w:val="-2"/>
        </w:rPr>
        <w:t>nieważności.</w:t>
      </w:r>
    </w:p>
    <w:p w14:paraId="55E1FE62" w14:textId="77777777" w:rsidR="00E5612D" w:rsidRPr="001E6551" w:rsidRDefault="00E5612D" w:rsidP="00E5612D">
      <w:pPr>
        <w:widowControl w:val="0"/>
        <w:numPr>
          <w:ilvl w:val="0"/>
          <w:numId w:val="9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1E6551">
        <w:rPr>
          <w:rFonts w:eastAsia="Lucida Sans Unicode" w:cstheme="minorHAnsi"/>
          <w:kern w:val="3"/>
          <w:lang w:eastAsia="ar-SA" w:bidi="hi-IN"/>
        </w:rPr>
        <w:t>Zamawiający zobowiązuje się do bieżącej współpracy z Wykonawcą w zakresie realizacji przedmiotu Umowy.</w:t>
      </w:r>
    </w:p>
    <w:p w14:paraId="59E8C852" w14:textId="77777777" w:rsidR="00E5612D" w:rsidRPr="001E6551" w:rsidRDefault="00E5612D" w:rsidP="00E5612D">
      <w:pPr>
        <w:widowControl w:val="0"/>
        <w:numPr>
          <w:ilvl w:val="0"/>
          <w:numId w:val="8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1E6551">
        <w:rPr>
          <w:rFonts w:eastAsia="Lucida Sans Unicode" w:cstheme="minorHAnsi"/>
          <w:kern w:val="3"/>
          <w:lang w:eastAsia="ar-SA" w:bidi="hi-IN"/>
        </w:rPr>
        <w:t>Do realizacji postanowień niniejszej umowy Zamawiający wskazuje: Kamil Stanos (tel.</w:t>
      </w:r>
      <w:r w:rsidRPr="001E6551">
        <w:rPr>
          <w:rFonts w:eastAsia="Lucida Sans Unicode" w:cstheme="minorHAnsi"/>
          <w:iCs/>
          <w:kern w:val="3"/>
          <w:lang w:eastAsia="ar-SA" w:bidi="hi-IN"/>
        </w:rPr>
        <w:t xml:space="preserve"> </w:t>
      </w:r>
      <w:r w:rsidRPr="001E6551">
        <w:rPr>
          <w:rFonts w:cstheme="minorHAnsi"/>
        </w:rPr>
        <w:t>41 36 76 610</w:t>
      </w:r>
      <w:r w:rsidRPr="001E6551">
        <w:rPr>
          <w:rFonts w:eastAsia="Lucida Sans Unicode" w:cstheme="minorHAnsi"/>
          <w:iCs/>
          <w:kern w:val="3"/>
          <w:lang w:eastAsia="ar-SA" w:bidi="hi-IN"/>
        </w:rPr>
        <w:t>, e-mail: kamil.stanos@um.kielce.pl)</w:t>
      </w:r>
    </w:p>
    <w:p w14:paraId="5259E002" w14:textId="03F4C7EB" w:rsidR="00E5612D" w:rsidRPr="001E6551" w:rsidRDefault="00E5612D" w:rsidP="00E5612D">
      <w:pPr>
        <w:widowControl w:val="0"/>
        <w:numPr>
          <w:ilvl w:val="0"/>
          <w:numId w:val="8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1E6551">
        <w:rPr>
          <w:rFonts w:eastAsia="Lucida Sans Unicode" w:cstheme="minorHAnsi"/>
          <w:kern w:val="3"/>
          <w:lang w:eastAsia="ar-SA" w:bidi="hi-IN"/>
        </w:rPr>
        <w:t xml:space="preserve">Do realizacji postanowień niniejszej umowy Wykonawca wskazuje: </w:t>
      </w:r>
      <w:r w:rsidR="001E6551" w:rsidRPr="001E6551">
        <w:rPr>
          <w:rFonts w:eastAsia="Lucida Sans Unicode" w:cstheme="minorHAnsi"/>
          <w:kern w:val="3"/>
          <w:lang w:eastAsia="ar-SA" w:bidi="hi-IN"/>
        </w:rPr>
        <w:t>………………………………</w:t>
      </w:r>
      <w:r w:rsidRPr="001E6551">
        <w:rPr>
          <w:rFonts w:eastAsia="Lucida Sans Unicode" w:cstheme="minorHAnsi"/>
          <w:kern w:val="3"/>
          <w:lang w:eastAsia="ar-SA" w:bidi="hi-IN"/>
        </w:rPr>
        <w:t xml:space="preserve"> </w:t>
      </w:r>
      <w:r w:rsidRPr="001E6551">
        <w:rPr>
          <w:rFonts w:eastAsia="Lucida Sans Unicode" w:cstheme="minorHAnsi"/>
          <w:kern w:val="3"/>
          <w:lang w:eastAsia="ar-SA" w:bidi="hi-IN"/>
        </w:rPr>
        <w:br/>
        <w:t>(tel.</w:t>
      </w:r>
      <w:r w:rsidR="001E6551" w:rsidRPr="001E6551">
        <w:rPr>
          <w:rFonts w:eastAsia="Lucida Sans Unicode" w:cstheme="minorHAnsi"/>
          <w:kern w:val="3"/>
          <w:lang w:eastAsia="ar-SA" w:bidi="hi-IN"/>
        </w:rPr>
        <w:t xml:space="preserve"> ……………………….</w:t>
      </w:r>
      <w:r w:rsidRPr="001E6551">
        <w:rPr>
          <w:rFonts w:eastAsia="Lucida Sans Unicode" w:cstheme="minorHAnsi"/>
          <w:iCs/>
          <w:kern w:val="3"/>
          <w:lang w:eastAsia="ar-SA" w:bidi="hi-IN"/>
        </w:rPr>
        <w:t xml:space="preserve"> e-mail:  </w:t>
      </w:r>
      <w:r w:rsidR="001E6551" w:rsidRPr="001E6551">
        <w:rPr>
          <w:rFonts w:eastAsia="Lucida Sans Unicode" w:cstheme="minorHAnsi"/>
          <w:iCs/>
          <w:kern w:val="3"/>
          <w:lang w:eastAsia="ar-SA" w:bidi="hi-IN"/>
        </w:rPr>
        <w:t>………………………………..</w:t>
      </w:r>
      <w:r w:rsidRPr="001E6551">
        <w:rPr>
          <w:rFonts w:eastAsia="Lucida Sans Unicode" w:cstheme="minorHAnsi"/>
          <w:iCs/>
          <w:kern w:val="3"/>
          <w:lang w:eastAsia="ar-SA" w:bidi="hi-IN"/>
        </w:rPr>
        <w:t>).</w:t>
      </w:r>
    </w:p>
    <w:p w14:paraId="5CF38DFB" w14:textId="77777777" w:rsidR="00E5612D" w:rsidRPr="001E6551" w:rsidRDefault="00E5612D" w:rsidP="00E5612D">
      <w:pPr>
        <w:keepLines/>
        <w:widowControl w:val="0"/>
        <w:numPr>
          <w:ilvl w:val="0"/>
          <w:numId w:val="8"/>
        </w:numPr>
        <w:suppressAutoHyphens/>
        <w:autoSpaceDN w:val="0"/>
        <w:spacing w:before="120" w:after="120" w:line="240" w:lineRule="auto"/>
        <w:ind w:left="284" w:hanging="284"/>
        <w:jc w:val="both"/>
        <w:textAlignment w:val="baseline"/>
        <w:rPr>
          <w:rFonts w:cstheme="minorHAnsi"/>
          <w:kern w:val="3"/>
          <w:lang w:eastAsia="ar-SA" w:bidi="hi-IN"/>
        </w:rPr>
      </w:pPr>
      <w:r w:rsidRPr="001E6551">
        <w:rPr>
          <w:rFonts w:cstheme="minorHAnsi"/>
          <w:kern w:val="3"/>
          <w:lang w:eastAsia="ar-SA" w:bidi="hi-IN"/>
        </w:rPr>
        <w:t xml:space="preserve">W sprawach nie uregulowanych postanowieniami niniejszej umowy będą miały zastosowanie przepisy Kodeksu Cywilnego. </w:t>
      </w:r>
    </w:p>
    <w:p w14:paraId="069ACD8C" w14:textId="77777777" w:rsidR="00E5612D" w:rsidRPr="001E6551" w:rsidRDefault="00E5612D" w:rsidP="00E5612D">
      <w:pPr>
        <w:numPr>
          <w:ilvl w:val="0"/>
          <w:numId w:val="8"/>
        </w:numPr>
        <w:spacing w:before="120" w:after="120" w:line="240" w:lineRule="auto"/>
        <w:ind w:left="284" w:hanging="284"/>
        <w:contextualSpacing/>
        <w:jc w:val="both"/>
        <w:rPr>
          <w:rFonts w:cstheme="minorHAnsi"/>
        </w:rPr>
      </w:pPr>
      <w:r w:rsidRPr="001E6551">
        <w:rPr>
          <w:rFonts w:cstheme="minorHAnsi"/>
        </w:rPr>
        <w:t xml:space="preserve">Wszelkie spory powstałe na tle stosowania Umowy będą rozstrzygane polubownie. </w:t>
      </w:r>
      <w:r w:rsidRPr="001E6551">
        <w:rPr>
          <w:rFonts w:cstheme="minorHAnsi"/>
        </w:rPr>
        <w:br/>
        <w:t>W przypadku braku porozumienia, właściwym do rozpoznawania spraw spornych będzie Sąd właściwy dla siedziby Zamawiającego.</w:t>
      </w:r>
    </w:p>
    <w:p w14:paraId="7BCC34E5" w14:textId="77777777" w:rsidR="00E5612D" w:rsidRPr="001E6551" w:rsidRDefault="00E5612D" w:rsidP="00E5612D">
      <w:pPr>
        <w:numPr>
          <w:ilvl w:val="0"/>
          <w:numId w:val="8"/>
        </w:numPr>
        <w:spacing w:before="120" w:after="120" w:line="240" w:lineRule="auto"/>
        <w:ind w:left="284" w:hanging="284"/>
        <w:contextualSpacing/>
        <w:jc w:val="both"/>
        <w:rPr>
          <w:rFonts w:cstheme="minorHAnsi"/>
        </w:rPr>
      </w:pPr>
      <w:r w:rsidRPr="001E6551">
        <w:rPr>
          <w:rFonts w:cstheme="minorHAnsi"/>
        </w:rPr>
        <w:t>Umowę sporządzono w dwóch jednobrzmiących egzemplarzach, po jednym dla każdej ze stron.</w:t>
      </w:r>
    </w:p>
    <w:p w14:paraId="31050A33" w14:textId="77777777" w:rsidR="00E5612D" w:rsidRDefault="00E5612D" w:rsidP="001F3FAB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</w:p>
    <w:p w14:paraId="27470B71" w14:textId="77777777" w:rsidR="00E5612D" w:rsidRDefault="00E5612D" w:rsidP="001F3FAB">
      <w:pPr>
        <w:widowControl w:val="0"/>
        <w:suppressAutoHyphens/>
        <w:autoSpaceDN w:val="0"/>
        <w:ind w:left="720"/>
        <w:textAlignment w:val="baseline"/>
        <w:rPr>
          <w:rFonts w:ascii="Calibri" w:eastAsia="Lucida Sans Unicode" w:hAnsi="Calibri"/>
          <w:b/>
          <w:bCs/>
          <w:kern w:val="3"/>
          <w:lang w:eastAsia="ar-SA" w:bidi="hi-IN"/>
        </w:rPr>
      </w:pPr>
    </w:p>
    <w:p w14:paraId="2DEA5D96" w14:textId="0E18CD48" w:rsidR="006335FA" w:rsidRPr="008E7F73" w:rsidRDefault="001F3FAB" w:rsidP="008E7F73">
      <w:pPr>
        <w:widowControl w:val="0"/>
        <w:suppressAutoHyphens/>
        <w:autoSpaceDN w:val="0"/>
        <w:ind w:left="720"/>
        <w:textAlignment w:val="baseline"/>
        <w:rPr>
          <w:rFonts w:cstheme="minorHAnsi"/>
        </w:rPr>
      </w:pPr>
      <w:r>
        <w:rPr>
          <w:rFonts w:ascii="Calibri" w:eastAsia="Lucida Sans Unicode" w:hAnsi="Calibri"/>
          <w:b/>
          <w:bCs/>
          <w:kern w:val="3"/>
          <w:lang w:eastAsia="ar-SA" w:bidi="hi-IN"/>
        </w:rPr>
        <w:lastRenderedPageBreak/>
        <w:t xml:space="preserve">                                                                         </w:t>
      </w:r>
    </w:p>
    <w:p w14:paraId="79A3370B" w14:textId="77777777" w:rsidR="00B23997" w:rsidRPr="00B704B3" w:rsidRDefault="00B23997" w:rsidP="00B23997">
      <w:pPr>
        <w:pStyle w:val="Nagwek1"/>
        <w:spacing w:before="120" w:after="120"/>
        <w:jc w:val="center"/>
        <w:rPr>
          <w:rFonts w:asciiTheme="minorHAnsi" w:hAnsiTheme="minorHAnsi"/>
          <w:b/>
          <w:sz w:val="22"/>
          <w:szCs w:val="22"/>
        </w:rPr>
      </w:pPr>
      <w:r w:rsidRPr="00B704B3">
        <w:rPr>
          <w:rFonts w:asciiTheme="minorHAnsi" w:hAnsiTheme="minorHAnsi"/>
          <w:b/>
          <w:sz w:val="22"/>
          <w:szCs w:val="22"/>
        </w:rPr>
        <w:t>Zamawiający:</w:t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</w:r>
      <w:r w:rsidRPr="00B704B3">
        <w:rPr>
          <w:rFonts w:asciiTheme="minorHAnsi" w:hAnsiTheme="minorHAnsi"/>
          <w:b/>
          <w:sz w:val="22"/>
          <w:szCs w:val="22"/>
        </w:rPr>
        <w:tab/>
        <w:t>Wykonawca:</w:t>
      </w:r>
    </w:p>
    <w:p w14:paraId="2C833282" w14:textId="77777777" w:rsidR="006335FA" w:rsidRPr="00534B6C" w:rsidRDefault="006335FA" w:rsidP="006335FA">
      <w:pPr>
        <w:suppressAutoHyphens/>
        <w:autoSpaceDN w:val="0"/>
        <w:jc w:val="both"/>
        <w:textAlignment w:val="baseline"/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</w:pPr>
    </w:p>
    <w:p w14:paraId="59FDB719" w14:textId="77777777" w:rsidR="001F3FAB" w:rsidRPr="001F3FAB" w:rsidRDefault="001F3FAB" w:rsidP="001F3FAB">
      <w:pPr>
        <w:widowControl w:val="0"/>
        <w:suppressAutoHyphens/>
        <w:autoSpaceDN w:val="0"/>
        <w:spacing w:before="120" w:after="120" w:line="240" w:lineRule="auto"/>
        <w:ind w:left="360"/>
        <w:jc w:val="both"/>
        <w:textAlignment w:val="baseline"/>
        <w:rPr>
          <w:rFonts w:eastAsia="Lucida Sans Unicode" w:cstheme="minorHAnsi"/>
          <w:color w:val="FF0000"/>
          <w:kern w:val="3"/>
          <w:lang w:bidi="hi-IN"/>
        </w:rPr>
      </w:pPr>
    </w:p>
    <w:p w14:paraId="4AD3DD7C" w14:textId="77777777" w:rsidR="001F3FAB" w:rsidRPr="001F3FAB" w:rsidRDefault="001F3FAB" w:rsidP="001F3FAB">
      <w:pPr>
        <w:pStyle w:val="Tekstpodstawowy"/>
        <w:rPr>
          <w:color w:val="FF0000"/>
        </w:rPr>
      </w:pPr>
    </w:p>
    <w:p w14:paraId="2D422506" w14:textId="77777777" w:rsidR="006C77DD" w:rsidRDefault="006C77DD" w:rsidP="006335FA">
      <w:pPr>
        <w:suppressAutoHyphens/>
        <w:autoSpaceDN w:val="0"/>
        <w:jc w:val="both"/>
        <w:textAlignment w:val="baseline"/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</w:pPr>
    </w:p>
    <w:p w14:paraId="15CCBA0D" w14:textId="17722403" w:rsidR="006335FA" w:rsidRPr="00534B6C" w:rsidRDefault="006335FA" w:rsidP="006335FA">
      <w:pPr>
        <w:suppressAutoHyphens/>
        <w:autoSpaceDN w:val="0"/>
        <w:jc w:val="both"/>
        <w:textAlignment w:val="baseline"/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</w:pPr>
      <w:r w:rsidRPr="00534B6C">
        <w:rPr>
          <w:rFonts w:ascii="Calibri" w:eastAsia="Lucida Sans Unicode" w:hAnsi="Calibri"/>
          <w:b/>
          <w:bCs/>
          <w:iCs/>
          <w:kern w:val="3"/>
          <w:szCs w:val="16"/>
          <w:lang w:eastAsia="ar-SA" w:bidi="hi-IN"/>
        </w:rPr>
        <w:t>Załączniki:</w:t>
      </w:r>
    </w:p>
    <w:p w14:paraId="79BB4EBE" w14:textId="5B67BA53" w:rsidR="007B2C86" w:rsidRPr="00F04374" w:rsidRDefault="007B2C86" w:rsidP="007B2C86">
      <w:pPr>
        <w:pStyle w:val="Tekstpodstawowy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Załącznik nr 1 - </w:t>
      </w:r>
      <w:r w:rsidRPr="00F04374">
        <w:rPr>
          <w:rFonts w:asciiTheme="minorHAnsi" w:hAnsiTheme="minorHAnsi"/>
          <w:sz w:val="22"/>
          <w:szCs w:val="22"/>
        </w:rPr>
        <w:t>Zaproszenie do składania ofert</w:t>
      </w:r>
    </w:p>
    <w:p w14:paraId="1B6A2884" w14:textId="6887EB2A" w:rsidR="005F7735" w:rsidRPr="008E7F73" w:rsidRDefault="007B2C86" w:rsidP="008E7F73">
      <w:pPr>
        <w:pStyle w:val="Tekstpodstawowy"/>
        <w:spacing w:after="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Załącznik nr 2 - </w:t>
      </w:r>
      <w:r w:rsidRPr="00F04374">
        <w:rPr>
          <w:rFonts w:asciiTheme="minorHAnsi" w:hAnsiTheme="minorHAnsi"/>
          <w:sz w:val="22"/>
          <w:szCs w:val="22"/>
        </w:rPr>
        <w:t xml:space="preserve">Oferta Wykonawcy </w:t>
      </w:r>
    </w:p>
    <w:sectPr w:rsidR="005F7735" w:rsidRPr="008E7F73" w:rsidSect="00D22C3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6C4C" w14:textId="77777777" w:rsidR="00B45055" w:rsidRDefault="00B45055" w:rsidP="001E0808">
      <w:pPr>
        <w:spacing w:after="0" w:line="240" w:lineRule="auto"/>
      </w:pPr>
      <w:r>
        <w:separator/>
      </w:r>
    </w:p>
  </w:endnote>
  <w:endnote w:type="continuationSeparator" w:id="0">
    <w:p w14:paraId="15B18E5A" w14:textId="77777777" w:rsidR="00B45055" w:rsidRDefault="00B45055" w:rsidP="001E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4882" w14:textId="3E149D82" w:rsidR="00D22C3C" w:rsidRPr="00D22C3C" w:rsidRDefault="00D22C3C">
    <w:pPr>
      <w:pStyle w:val="Stopka"/>
      <w:jc w:val="center"/>
      <w:rPr>
        <w:b/>
      </w:rPr>
    </w:pPr>
  </w:p>
  <w:p w14:paraId="2E44AFD3" w14:textId="6F5D1673" w:rsidR="001E0808" w:rsidRDefault="001606D2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46A9C0AD" wp14:editId="6133394E">
          <wp:extent cx="5242885" cy="590550"/>
          <wp:effectExtent l="0" t="0" r="0" b="0"/>
          <wp:docPr id="1528349629" name="Obraz 15283496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7D7A5" w14:textId="42D90BFE" w:rsidR="00D35B64" w:rsidRDefault="00DF6555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6002EB90" wp14:editId="1BADD45C">
          <wp:extent cx="5242885" cy="590550"/>
          <wp:effectExtent l="0" t="0" r="0" b="0"/>
          <wp:docPr id="1367834101" name="Obraz 1367834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02D89" w14:textId="77777777" w:rsidR="00B45055" w:rsidRDefault="00B45055" w:rsidP="001E0808">
      <w:pPr>
        <w:spacing w:after="0" w:line="240" w:lineRule="auto"/>
      </w:pPr>
      <w:r>
        <w:separator/>
      </w:r>
    </w:p>
  </w:footnote>
  <w:footnote w:type="continuationSeparator" w:id="0">
    <w:p w14:paraId="4CAAFA25" w14:textId="77777777" w:rsidR="00B45055" w:rsidRDefault="00B45055" w:rsidP="001E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708A" w14:textId="50DE6CAF" w:rsidR="00A34AAB" w:rsidRDefault="00A34AAB" w:rsidP="00BA57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3BA"/>
    <w:multiLevelType w:val="multilevel"/>
    <w:tmpl w:val="9A0C28F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decimal"/>
      <w:lvlText w:val="%2."/>
      <w:lvlJc w:val="left"/>
      <w:pPr>
        <w:ind w:left="644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04573E"/>
    <w:multiLevelType w:val="multilevel"/>
    <w:tmpl w:val="8A04473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F425A22"/>
    <w:multiLevelType w:val="hybridMultilevel"/>
    <w:tmpl w:val="3B883CF8"/>
    <w:lvl w:ilvl="0" w:tplc="49104B1C">
      <w:start w:val="1"/>
      <w:numFmt w:val="decimal"/>
      <w:lvlText w:val="%1."/>
      <w:lvlJc w:val="left"/>
      <w:pPr>
        <w:ind w:left="499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16E05C">
      <w:start w:val="1"/>
      <w:numFmt w:val="lowerLetter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3B07B8E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8724EB1C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2648EC7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68C816FC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1ABAB52A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8EBADF62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6CAC9ADC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8FC1910"/>
    <w:multiLevelType w:val="multilevel"/>
    <w:tmpl w:val="F1CCC554"/>
    <w:name w:val="WW8Num1022222"/>
    <w:lvl w:ilvl="0">
      <w:start w:val="5"/>
      <w:numFmt w:val="upperRoman"/>
      <w:lvlText w:val="%1."/>
      <w:lvlJc w:val="right"/>
      <w:pPr>
        <w:tabs>
          <w:tab w:val="num" w:pos="426"/>
        </w:tabs>
        <w:ind w:left="786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426"/>
        </w:tabs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1146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14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506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1866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1866" w:hanging="1440"/>
      </w:pPr>
      <w:rPr>
        <w:rFonts w:eastAsia="SimSun" w:hint="default"/>
      </w:rPr>
    </w:lvl>
  </w:abstractNum>
  <w:abstractNum w:abstractNumId="4" w15:restartNumberingAfterBreak="0">
    <w:nsid w:val="2D681B37"/>
    <w:multiLevelType w:val="hybridMultilevel"/>
    <w:tmpl w:val="91A03214"/>
    <w:lvl w:ilvl="0" w:tplc="9C503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8394D"/>
    <w:multiLevelType w:val="hybridMultilevel"/>
    <w:tmpl w:val="4A26F06C"/>
    <w:lvl w:ilvl="0" w:tplc="2E66770A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817167"/>
    <w:multiLevelType w:val="multilevel"/>
    <w:tmpl w:val="A4B409DE"/>
    <w:styleLink w:val="WWNum1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1EB0D8B"/>
    <w:multiLevelType w:val="hybridMultilevel"/>
    <w:tmpl w:val="C76AA170"/>
    <w:lvl w:ilvl="0" w:tplc="D2407876">
      <w:start w:val="1"/>
      <w:numFmt w:val="decimal"/>
      <w:lvlText w:val="%1)"/>
      <w:lvlJc w:val="left"/>
      <w:pPr>
        <w:ind w:left="433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8" w15:restartNumberingAfterBreak="0">
    <w:nsid w:val="49785046"/>
    <w:multiLevelType w:val="multilevel"/>
    <w:tmpl w:val="26FCFBB4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BE149E4"/>
    <w:multiLevelType w:val="hybridMultilevel"/>
    <w:tmpl w:val="EACE6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F0908"/>
    <w:multiLevelType w:val="hybridMultilevel"/>
    <w:tmpl w:val="35846232"/>
    <w:lvl w:ilvl="0" w:tplc="76CC09E0">
      <w:start w:val="1"/>
      <w:numFmt w:val="decimal"/>
      <w:lvlText w:val="%1."/>
      <w:lvlJc w:val="left"/>
      <w:pPr>
        <w:ind w:left="499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513E3160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7BC46DD4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CDDC2582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4D60BAA8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35764546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1FAEC5C8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0D10779C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0A0E3A30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4FD446D0"/>
    <w:multiLevelType w:val="hybridMultilevel"/>
    <w:tmpl w:val="598A7A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66D4B"/>
    <w:multiLevelType w:val="hybridMultilevel"/>
    <w:tmpl w:val="4DCA9B60"/>
    <w:lvl w:ilvl="0" w:tplc="04150019">
      <w:start w:val="1"/>
      <w:numFmt w:val="lowerLetter"/>
      <w:lvlText w:val="%1."/>
      <w:lvlJc w:val="left"/>
      <w:pPr>
        <w:ind w:left="1094" w:hanging="360"/>
      </w:p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3" w15:restartNumberingAfterBreak="0">
    <w:nsid w:val="5E85593F"/>
    <w:multiLevelType w:val="hybridMultilevel"/>
    <w:tmpl w:val="A3964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F3C1B"/>
    <w:multiLevelType w:val="hybridMultilevel"/>
    <w:tmpl w:val="DD0E0634"/>
    <w:lvl w:ilvl="0" w:tplc="359C260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6284D0A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C7624"/>
    <w:multiLevelType w:val="hybridMultilevel"/>
    <w:tmpl w:val="D79ACF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CD1F79"/>
    <w:multiLevelType w:val="multilevel"/>
    <w:tmpl w:val="5302056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648047DF"/>
    <w:multiLevelType w:val="hybridMultilevel"/>
    <w:tmpl w:val="EC4CE66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4D913A1"/>
    <w:multiLevelType w:val="hybridMultilevel"/>
    <w:tmpl w:val="A8847716"/>
    <w:lvl w:ilvl="0" w:tplc="18BC3554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5DC65F1"/>
    <w:multiLevelType w:val="hybridMultilevel"/>
    <w:tmpl w:val="6748D318"/>
    <w:lvl w:ilvl="0" w:tplc="73FE5F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08CCC3A">
      <w:start w:val="1"/>
      <w:numFmt w:val="decimal"/>
      <w:lvlText w:val="%2)"/>
      <w:lvlJc w:val="left"/>
      <w:pPr>
        <w:ind w:left="3337" w:hanging="360"/>
      </w:pPr>
      <w:rPr>
        <w:rFonts w:ascii="Calibri" w:eastAsia="Times New Roman" w:hAnsi="Calibri" w:cs="Times New Roman"/>
        <w:strike w:val="0"/>
        <w:sz w:val="24"/>
        <w:szCs w:val="24"/>
      </w:rPr>
    </w:lvl>
    <w:lvl w:ilvl="2" w:tplc="C4241C5A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2752F"/>
    <w:multiLevelType w:val="hybridMultilevel"/>
    <w:tmpl w:val="B172162E"/>
    <w:lvl w:ilvl="0" w:tplc="050626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47938"/>
    <w:multiLevelType w:val="hybridMultilevel"/>
    <w:tmpl w:val="9D044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C4B8D"/>
    <w:multiLevelType w:val="hybridMultilevel"/>
    <w:tmpl w:val="5BF66E9C"/>
    <w:lvl w:ilvl="0" w:tplc="ED0CAC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32E2E"/>
    <w:multiLevelType w:val="hybridMultilevel"/>
    <w:tmpl w:val="3CB20DA4"/>
    <w:lvl w:ilvl="0" w:tplc="9B9AD792">
      <w:start w:val="1"/>
      <w:numFmt w:val="decimal"/>
      <w:lvlText w:val="%1."/>
      <w:lvlJc w:val="left"/>
      <w:pPr>
        <w:ind w:left="499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2FE00D50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F15E480A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3C4CAA78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36582AB8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203A9B22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0160350A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072A16A4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0D5CF7A8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24" w15:restartNumberingAfterBreak="0">
    <w:nsid w:val="7CB155A5"/>
    <w:multiLevelType w:val="multilevel"/>
    <w:tmpl w:val="CC7404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79230895">
    <w:abstractNumId w:val="6"/>
  </w:num>
  <w:num w:numId="2" w16cid:durableId="274799980">
    <w:abstractNumId w:val="24"/>
  </w:num>
  <w:num w:numId="3" w16cid:durableId="666059251">
    <w:abstractNumId w:val="16"/>
  </w:num>
  <w:num w:numId="4" w16cid:durableId="1967421464">
    <w:abstractNumId w:val="14"/>
  </w:num>
  <w:num w:numId="5" w16cid:durableId="265846775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hint="default"/>
          <w:b w:val="0"/>
          <w:sz w:val="24"/>
        </w:rPr>
      </w:lvl>
    </w:lvlOverride>
  </w:num>
  <w:num w:numId="6" w16cid:durableId="1172069192">
    <w:abstractNumId w:val="1"/>
    <w:lvlOverride w:ilvl="0">
      <w:startOverride w:val="1"/>
    </w:lvlOverride>
  </w:num>
  <w:num w:numId="7" w16cid:durableId="83145660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hint="default"/>
          <w:b w:val="0"/>
          <w:color w:val="00000A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644" w:hanging="360"/>
        </w:pPr>
      </w:lvl>
    </w:lvlOverride>
  </w:num>
  <w:num w:numId="8" w16cid:durableId="277764819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="Arial" w:hint="default"/>
          <w:b w:val="0"/>
          <w:color w:val="00000A"/>
          <w:sz w:val="24"/>
          <w:szCs w:val="20"/>
        </w:rPr>
      </w:lvl>
    </w:lvlOverride>
  </w:num>
  <w:num w:numId="9" w16cid:durableId="236744133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Arial"/>
          <w:b w:val="0"/>
          <w:color w:val="00000A"/>
          <w:sz w:val="24"/>
          <w:szCs w:val="24"/>
        </w:rPr>
      </w:lvl>
    </w:lvlOverride>
  </w:num>
  <w:num w:numId="10" w16cid:durableId="1522626864">
    <w:abstractNumId w:val="22"/>
  </w:num>
  <w:num w:numId="11" w16cid:durableId="614749301">
    <w:abstractNumId w:val="0"/>
  </w:num>
  <w:num w:numId="12" w16cid:durableId="1307970553">
    <w:abstractNumId w:val="1"/>
  </w:num>
  <w:num w:numId="13" w16cid:durableId="1984507222">
    <w:abstractNumId w:val="8"/>
  </w:num>
  <w:num w:numId="14" w16cid:durableId="833109982">
    <w:abstractNumId w:val="15"/>
  </w:num>
  <w:num w:numId="15" w16cid:durableId="1332297299">
    <w:abstractNumId w:val="7"/>
  </w:num>
  <w:num w:numId="16" w16cid:durableId="1539318980">
    <w:abstractNumId w:val="19"/>
  </w:num>
  <w:num w:numId="17" w16cid:durableId="15467181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87010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3136342">
    <w:abstractNumId w:val="20"/>
  </w:num>
  <w:num w:numId="20" w16cid:durableId="669144652">
    <w:abstractNumId w:val="10"/>
  </w:num>
  <w:num w:numId="21" w16cid:durableId="746458295">
    <w:abstractNumId w:val="2"/>
  </w:num>
  <w:num w:numId="22" w16cid:durableId="630214092">
    <w:abstractNumId w:val="23"/>
  </w:num>
  <w:num w:numId="23" w16cid:durableId="1783039441">
    <w:abstractNumId w:val="18"/>
  </w:num>
  <w:num w:numId="24" w16cid:durableId="1438986211">
    <w:abstractNumId w:val="5"/>
  </w:num>
  <w:num w:numId="25" w16cid:durableId="59250671">
    <w:abstractNumId w:val="9"/>
  </w:num>
  <w:num w:numId="26" w16cid:durableId="1157573316">
    <w:abstractNumId w:val="21"/>
  </w:num>
  <w:num w:numId="27" w16cid:durableId="976571724">
    <w:abstractNumId w:val="4"/>
  </w:num>
  <w:num w:numId="28" w16cid:durableId="1299533577">
    <w:abstractNumId w:val="13"/>
  </w:num>
  <w:num w:numId="29" w16cid:durableId="947345906">
    <w:abstractNumId w:val="17"/>
  </w:num>
  <w:num w:numId="30" w16cid:durableId="1473446043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08"/>
    <w:rsid w:val="00024491"/>
    <w:rsid w:val="00050669"/>
    <w:rsid w:val="000507BA"/>
    <w:rsid w:val="00053485"/>
    <w:rsid w:val="0005643C"/>
    <w:rsid w:val="0008788D"/>
    <w:rsid w:val="00087C41"/>
    <w:rsid w:val="00093526"/>
    <w:rsid w:val="000B2AB2"/>
    <w:rsid w:val="000C083B"/>
    <w:rsid w:val="000C2FDD"/>
    <w:rsid w:val="000D0C3F"/>
    <w:rsid w:val="000E4912"/>
    <w:rsid w:val="000E4F70"/>
    <w:rsid w:val="000F0B76"/>
    <w:rsid w:val="000F35E7"/>
    <w:rsid w:val="00123A6F"/>
    <w:rsid w:val="001334A2"/>
    <w:rsid w:val="00137D9C"/>
    <w:rsid w:val="00144916"/>
    <w:rsid w:val="00146788"/>
    <w:rsid w:val="00155FEF"/>
    <w:rsid w:val="001606D2"/>
    <w:rsid w:val="00172A87"/>
    <w:rsid w:val="00172C4E"/>
    <w:rsid w:val="001752B2"/>
    <w:rsid w:val="00181A5D"/>
    <w:rsid w:val="00190E73"/>
    <w:rsid w:val="001B069D"/>
    <w:rsid w:val="001B5BB6"/>
    <w:rsid w:val="001C7A03"/>
    <w:rsid w:val="001E0808"/>
    <w:rsid w:val="001E6551"/>
    <w:rsid w:val="001F005D"/>
    <w:rsid w:val="001F3FAB"/>
    <w:rsid w:val="001F4044"/>
    <w:rsid w:val="001F44BB"/>
    <w:rsid w:val="00213753"/>
    <w:rsid w:val="00224463"/>
    <w:rsid w:val="002310E6"/>
    <w:rsid w:val="00233918"/>
    <w:rsid w:val="002445FA"/>
    <w:rsid w:val="0024474F"/>
    <w:rsid w:val="002645F0"/>
    <w:rsid w:val="002778C6"/>
    <w:rsid w:val="00277DA4"/>
    <w:rsid w:val="002A3E13"/>
    <w:rsid w:val="002B3186"/>
    <w:rsid w:val="002E205E"/>
    <w:rsid w:val="002F2C68"/>
    <w:rsid w:val="00304BAA"/>
    <w:rsid w:val="003541F2"/>
    <w:rsid w:val="00373C04"/>
    <w:rsid w:val="00381ED3"/>
    <w:rsid w:val="003A11A8"/>
    <w:rsid w:val="003C5018"/>
    <w:rsid w:val="003D1A58"/>
    <w:rsid w:val="003E70D3"/>
    <w:rsid w:val="00400C92"/>
    <w:rsid w:val="004139E9"/>
    <w:rsid w:val="004467A4"/>
    <w:rsid w:val="0045142E"/>
    <w:rsid w:val="004A08C5"/>
    <w:rsid w:val="004A31F0"/>
    <w:rsid w:val="004A480C"/>
    <w:rsid w:val="004B5D8A"/>
    <w:rsid w:val="004C531B"/>
    <w:rsid w:val="004D6DCB"/>
    <w:rsid w:val="004D7864"/>
    <w:rsid w:val="004F4695"/>
    <w:rsid w:val="00515CA8"/>
    <w:rsid w:val="00524300"/>
    <w:rsid w:val="00531938"/>
    <w:rsid w:val="005433EC"/>
    <w:rsid w:val="00551832"/>
    <w:rsid w:val="00566FB8"/>
    <w:rsid w:val="00567655"/>
    <w:rsid w:val="00575624"/>
    <w:rsid w:val="00586283"/>
    <w:rsid w:val="00587ACB"/>
    <w:rsid w:val="005A5E73"/>
    <w:rsid w:val="005D6D47"/>
    <w:rsid w:val="005D7E69"/>
    <w:rsid w:val="005F49C3"/>
    <w:rsid w:val="005F5FDE"/>
    <w:rsid w:val="005F7735"/>
    <w:rsid w:val="0061049F"/>
    <w:rsid w:val="00613144"/>
    <w:rsid w:val="00631A9E"/>
    <w:rsid w:val="006335FA"/>
    <w:rsid w:val="00634EAD"/>
    <w:rsid w:val="00653DE7"/>
    <w:rsid w:val="00671F55"/>
    <w:rsid w:val="0068106E"/>
    <w:rsid w:val="00684CF1"/>
    <w:rsid w:val="00685B0F"/>
    <w:rsid w:val="006A1113"/>
    <w:rsid w:val="006B64D7"/>
    <w:rsid w:val="006C77DD"/>
    <w:rsid w:val="006D1012"/>
    <w:rsid w:val="006D31DF"/>
    <w:rsid w:val="006D59A9"/>
    <w:rsid w:val="006E0807"/>
    <w:rsid w:val="006E18A7"/>
    <w:rsid w:val="006E2D70"/>
    <w:rsid w:val="006F2269"/>
    <w:rsid w:val="006F749D"/>
    <w:rsid w:val="00702545"/>
    <w:rsid w:val="00707C96"/>
    <w:rsid w:val="00715BEE"/>
    <w:rsid w:val="00742BF1"/>
    <w:rsid w:val="007522BC"/>
    <w:rsid w:val="00761C26"/>
    <w:rsid w:val="007748FB"/>
    <w:rsid w:val="007B2C86"/>
    <w:rsid w:val="007E3ABE"/>
    <w:rsid w:val="0082387F"/>
    <w:rsid w:val="00834A66"/>
    <w:rsid w:val="00847510"/>
    <w:rsid w:val="0085191B"/>
    <w:rsid w:val="008628CF"/>
    <w:rsid w:val="00864F1D"/>
    <w:rsid w:val="00872306"/>
    <w:rsid w:val="008841E8"/>
    <w:rsid w:val="00887CA5"/>
    <w:rsid w:val="008A5505"/>
    <w:rsid w:val="008A728B"/>
    <w:rsid w:val="008C40F2"/>
    <w:rsid w:val="008E4A32"/>
    <w:rsid w:val="008E7F73"/>
    <w:rsid w:val="00902719"/>
    <w:rsid w:val="00925300"/>
    <w:rsid w:val="00933437"/>
    <w:rsid w:val="00943FF4"/>
    <w:rsid w:val="00951596"/>
    <w:rsid w:val="00954247"/>
    <w:rsid w:val="00976B27"/>
    <w:rsid w:val="00983D94"/>
    <w:rsid w:val="009A28D1"/>
    <w:rsid w:val="009C03E1"/>
    <w:rsid w:val="009C678D"/>
    <w:rsid w:val="009D50A2"/>
    <w:rsid w:val="009E415D"/>
    <w:rsid w:val="009F7228"/>
    <w:rsid w:val="00A023DD"/>
    <w:rsid w:val="00A034F6"/>
    <w:rsid w:val="00A255D3"/>
    <w:rsid w:val="00A30CD7"/>
    <w:rsid w:val="00A34AAB"/>
    <w:rsid w:val="00A36342"/>
    <w:rsid w:val="00A40B2C"/>
    <w:rsid w:val="00A62D9C"/>
    <w:rsid w:val="00A735B8"/>
    <w:rsid w:val="00A75D92"/>
    <w:rsid w:val="00A91FDA"/>
    <w:rsid w:val="00AA14D2"/>
    <w:rsid w:val="00AA30D6"/>
    <w:rsid w:val="00AA5FD0"/>
    <w:rsid w:val="00AB59FE"/>
    <w:rsid w:val="00AC5AA4"/>
    <w:rsid w:val="00AD583C"/>
    <w:rsid w:val="00AE2D17"/>
    <w:rsid w:val="00B200EC"/>
    <w:rsid w:val="00B23997"/>
    <w:rsid w:val="00B3222D"/>
    <w:rsid w:val="00B32CE0"/>
    <w:rsid w:val="00B356F9"/>
    <w:rsid w:val="00B45055"/>
    <w:rsid w:val="00B45415"/>
    <w:rsid w:val="00B56834"/>
    <w:rsid w:val="00B6578D"/>
    <w:rsid w:val="00B704B3"/>
    <w:rsid w:val="00B9285C"/>
    <w:rsid w:val="00BA0CDF"/>
    <w:rsid w:val="00BA156B"/>
    <w:rsid w:val="00BA44C9"/>
    <w:rsid w:val="00BA5781"/>
    <w:rsid w:val="00BB0715"/>
    <w:rsid w:val="00BB5106"/>
    <w:rsid w:val="00BB7836"/>
    <w:rsid w:val="00BD48AF"/>
    <w:rsid w:val="00BF1FED"/>
    <w:rsid w:val="00C00F4A"/>
    <w:rsid w:val="00C067CE"/>
    <w:rsid w:val="00C10083"/>
    <w:rsid w:val="00C11603"/>
    <w:rsid w:val="00C32FBA"/>
    <w:rsid w:val="00C53B9B"/>
    <w:rsid w:val="00C61483"/>
    <w:rsid w:val="00C83876"/>
    <w:rsid w:val="00C92A0D"/>
    <w:rsid w:val="00C95FEE"/>
    <w:rsid w:val="00CB4596"/>
    <w:rsid w:val="00CD4EA3"/>
    <w:rsid w:val="00CD53E0"/>
    <w:rsid w:val="00CE356C"/>
    <w:rsid w:val="00CE6688"/>
    <w:rsid w:val="00D130B8"/>
    <w:rsid w:val="00D13A9A"/>
    <w:rsid w:val="00D22C3C"/>
    <w:rsid w:val="00D258AA"/>
    <w:rsid w:val="00D30E4C"/>
    <w:rsid w:val="00D32C9F"/>
    <w:rsid w:val="00D35B64"/>
    <w:rsid w:val="00D43134"/>
    <w:rsid w:val="00D5633D"/>
    <w:rsid w:val="00D9057D"/>
    <w:rsid w:val="00DD1B6D"/>
    <w:rsid w:val="00DD3FBA"/>
    <w:rsid w:val="00DD4969"/>
    <w:rsid w:val="00DE446A"/>
    <w:rsid w:val="00DE7713"/>
    <w:rsid w:val="00DF59F0"/>
    <w:rsid w:val="00DF6555"/>
    <w:rsid w:val="00E03B87"/>
    <w:rsid w:val="00E14CF5"/>
    <w:rsid w:val="00E16EC4"/>
    <w:rsid w:val="00E23D5B"/>
    <w:rsid w:val="00E32627"/>
    <w:rsid w:val="00E35063"/>
    <w:rsid w:val="00E35486"/>
    <w:rsid w:val="00E450D2"/>
    <w:rsid w:val="00E5612D"/>
    <w:rsid w:val="00EA47D1"/>
    <w:rsid w:val="00ED45E0"/>
    <w:rsid w:val="00EE524E"/>
    <w:rsid w:val="00F04374"/>
    <w:rsid w:val="00F141EE"/>
    <w:rsid w:val="00F15545"/>
    <w:rsid w:val="00F23B07"/>
    <w:rsid w:val="00F27FB1"/>
    <w:rsid w:val="00F3323D"/>
    <w:rsid w:val="00F366BA"/>
    <w:rsid w:val="00F440A1"/>
    <w:rsid w:val="00F629AD"/>
    <w:rsid w:val="00F6719A"/>
    <w:rsid w:val="00F82C6A"/>
    <w:rsid w:val="00F87F27"/>
    <w:rsid w:val="00F970EF"/>
    <w:rsid w:val="00FA0DCD"/>
    <w:rsid w:val="00FA1AB5"/>
    <w:rsid w:val="00FC3CA5"/>
    <w:rsid w:val="00FC4A36"/>
    <w:rsid w:val="00FD4164"/>
    <w:rsid w:val="00FE4634"/>
    <w:rsid w:val="00FF0FD5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E5625"/>
  <w15:docId w15:val="{E2B1F5D6-25D7-484E-8C33-9A70B0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3A6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E326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808"/>
  </w:style>
  <w:style w:type="paragraph" w:styleId="Stopka">
    <w:name w:val="footer"/>
    <w:basedOn w:val="Normalny"/>
    <w:link w:val="Stopka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808"/>
  </w:style>
  <w:style w:type="paragraph" w:styleId="Tekstdymka">
    <w:name w:val="Balloon Text"/>
    <w:basedOn w:val="Normalny"/>
    <w:link w:val="TekstdymkaZnak"/>
    <w:uiPriority w:val="99"/>
    <w:semiHidden/>
    <w:unhideWhenUsed/>
    <w:rsid w:val="001E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80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Obiekt,Akapit z listą1,List Paragraph1,01ListaArabska,normalny tekst,CW_Lista,L1,Numerowanie,lp1,List Paragraph2,wypunktowanie,Preambuła,Bullet Number,Body MS Bullet,ISCG Numerowanie,Akapit z listą31,Wypunktowanie"/>
    <w:basedOn w:val="Normalny"/>
    <w:link w:val="AkapitzlistZnak"/>
    <w:qFormat/>
    <w:rsid w:val="005F49C3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5F49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5F49C3"/>
    <w:pPr>
      <w:suppressLineNumbers/>
    </w:pPr>
    <w:rPr>
      <w:rFonts w:eastAsia="SimSun" w:cs="Mangal"/>
      <w:lang w:eastAsia="zh-CN" w:bidi="hi-IN"/>
    </w:rPr>
  </w:style>
  <w:style w:type="numbering" w:customStyle="1" w:styleId="WWNum1">
    <w:name w:val="WWNum1"/>
    <w:basedOn w:val="Bezlisty"/>
    <w:rsid w:val="005F49C3"/>
    <w:pPr>
      <w:numPr>
        <w:numId w:val="1"/>
      </w:numPr>
    </w:pPr>
  </w:style>
  <w:style w:type="numbering" w:customStyle="1" w:styleId="WWNum7">
    <w:name w:val="WWNum7"/>
    <w:basedOn w:val="Bezlisty"/>
    <w:rsid w:val="005F49C3"/>
    <w:pPr>
      <w:numPr>
        <w:numId w:val="2"/>
      </w:numPr>
    </w:pPr>
  </w:style>
  <w:style w:type="numbering" w:customStyle="1" w:styleId="WWNum8">
    <w:name w:val="WWNum8"/>
    <w:basedOn w:val="Bezlisty"/>
    <w:rsid w:val="005F49C3"/>
    <w:pPr>
      <w:numPr>
        <w:numId w:val="3"/>
      </w:numPr>
    </w:pPr>
  </w:style>
  <w:style w:type="character" w:styleId="Hipercze">
    <w:name w:val="Hyperlink"/>
    <w:basedOn w:val="Domylnaczcionkaakapitu"/>
    <w:uiPriority w:val="99"/>
    <w:unhideWhenUsed/>
    <w:rsid w:val="005F49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9C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semiHidden/>
    <w:rsid w:val="00DE4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446A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Num9">
    <w:name w:val="WWNum9"/>
    <w:basedOn w:val="Bezlisty"/>
    <w:rsid w:val="006335FA"/>
    <w:pPr>
      <w:numPr>
        <w:numId w:val="12"/>
      </w:numPr>
    </w:pPr>
  </w:style>
  <w:style w:type="numbering" w:customStyle="1" w:styleId="WWNum2">
    <w:name w:val="WWNum2"/>
    <w:basedOn w:val="Bezlisty"/>
    <w:rsid w:val="006335FA"/>
    <w:pPr>
      <w:numPr>
        <w:numId w:val="11"/>
      </w:numPr>
    </w:pPr>
  </w:style>
  <w:style w:type="numbering" w:customStyle="1" w:styleId="WWNum16">
    <w:name w:val="WWNum16"/>
    <w:basedOn w:val="Bezlisty"/>
    <w:rsid w:val="006335FA"/>
    <w:pPr>
      <w:numPr>
        <w:numId w:val="13"/>
      </w:numPr>
    </w:pPr>
  </w:style>
  <w:style w:type="character" w:customStyle="1" w:styleId="Nagwek1Znak">
    <w:name w:val="Nagłówek 1 Znak"/>
    <w:basedOn w:val="Domylnaczcionkaakapitu"/>
    <w:link w:val="Nagwek1"/>
    <w:rsid w:val="00E3262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32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326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,normalny tekst Znak,CW_Lista Znak,L1 Znak,Numerowanie Znak,lp1 Znak,List Paragraph2 Znak,wypunktowanie Znak,Preambuła Znak"/>
    <w:link w:val="Akapitzlist"/>
    <w:qFormat/>
    <w:locked/>
    <w:rsid w:val="00E3262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E326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26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3262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4CD-CD37-4A71-A379-EEF833F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2721</Words>
  <Characters>16330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Rajchert</dc:creator>
  <cp:lastModifiedBy>Kamil Stanos</cp:lastModifiedBy>
  <cp:revision>7</cp:revision>
  <cp:lastPrinted>2020-02-06T09:16:00Z</cp:lastPrinted>
  <dcterms:created xsi:type="dcterms:W3CDTF">2025-04-10T08:08:00Z</dcterms:created>
  <dcterms:modified xsi:type="dcterms:W3CDTF">2026-03-23T11:51:00Z</dcterms:modified>
</cp:coreProperties>
</file>